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A5273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1729E7A3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3DA81462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7422C7F8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755E6329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410F15A7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7ABE87F3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7A725EC6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10AAC88B" w14:textId="77777777" w:rsidR="000604BD" w:rsidRPr="008E476F" w:rsidRDefault="00AF77B4" w:rsidP="00AF77B4">
      <w:pPr>
        <w:jc w:val="center"/>
        <w:rPr>
          <w:rFonts w:ascii="微軟正黑體" w:eastAsia="微軟正黑體" w:hAnsi="微軟正黑體"/>
          <w:b/>
          <w:sz w:val="48"/>
        </w:rPr>
      </w:pPr>
      <w:r w:rsidRPr="008E476F">
        <w:rPr>
          <w:rFonts w:ascii="微軟正黑體" w:eastAsia="微軟正黑體" w:hAnsi="微軟正黑體"/>
          <w:b/>
          <w:sz w:val="48"/>
        </w:rPr>
        <w:t>TVBS電子商務平台開發專案說明</w:t>
      </w:r>
    </w:p>
    <w:p w14:paraId="02DC44A8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5742916F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2FD23634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2E76426E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09DF5220" w14:textId="77777777" w:rsidR="00131844" w:rsidRPr="008E476F" w:rsidRDefault="00131844">
      <w:pPr>
        <w:rPr>
          <w:rFonts w:ascii="微軟正黑體" w:eastAsia="微軟正黑體" w:hAnsi="微軟正黑體"/>
        </w:rPr>
      </w:pPr>
    </w:p>
    <w:p w14:paraId="575E5922" w14:textId="77777777" w:rsidR="00131844" w:rsidRPr="008E476F" w:rsidRDefault="00131844">
      <w:pPr>
        <w:rPr>
          <w:rFonts w:ascii="微軟正黑體" w:eastAsia="微軟正黑體" w:hAnsi="微軟正黑體"/>
        </w:rPr>
      </w:pPr>
    </w:p>
    <w:p w14:paraId="598E6071" w14:textId="77777777" w:rsidR="00131844" w:rsidRPr="008E476F" w:rsidRDefault="00131844">
      <w:pPr>
        <w:rPr>
          <w:rFonts w:ascii="微軟正黑體" w:eastAsia="微軟正黑體" w:hAnsi="微軟正黑體"/>
        </w:rPr>
      </w:pPr>
    </w:p>
    <w:p w14:paraId="4616A8E4" w14:textId="77777777" w:rsidR="00AF77B4" w:rsidRPr="008E476F" w:rsidRDefault="00AF77B4">
      <w:pPr>
        <w:rPr>
          <w:rFonts w:ascii="微軟正黑體" w:eastAsia="微軟正黑體" w:hAnsi="微軟正黑體"/>
        </w:rPr>
      </w:pPr>
    </w:p>
    <w:p w14:paraId="6E5A047F" w14:textId="27C6FDD3" w:rsidR="00AF77B4" w:rsidRPr="008E476F" w:rsidRDefault="00AF77B4" w:rsidP="00AF77B4">
      <w:pPr>
        <w:wordWrap w:val="0"/>
        <w:jc w:val="right"/>
        <w:rPr>
          <w:rFonts w:ascii="微軟正黑體" w:eastAsia="微軟正黑體" w:hAnsi="微軟正黑體" w:cs="微軟正黑體"/>
          <w:sz w:val="22"/>
        </w:rPr>
      </w:pPr>
      <w:r w:rsidRPr="008E476F">
        <w:rPr>
          <w:rFonts w:ascii="微軟正黑體" w:eastAsia="微軟正黑體" w:hAnsi="微軟正黑體" w:cs="微軟正黑體"/>
          <w:sz w:val="22"/>
        </w:rPr>
        <w:t>2020/</w:t>
      </w:r>
      <w:r w:rsidR="00623691">
        <w:rPr>
          <w:rFonts w:ascii="微軟正黑體" w:eastAsia="微軟正黑體" w:hAnsi="微軟正黑體" w:cs="微軟正黑體"/>
          <w:sz w:val="22"/>
        </w:rPr>
        <w:t>8</w:t>
      </w:r>
      <w:r w:rsidRPr="008E476F">
        <w:rPr>
          <w:rFonts w:ascii="微軟正黑體" w:eastAsia="微軟正黑體" w:hAnsi="微軟正黑體" w:cs="微軟正黑體"/>
          <w:sz w:val="22"/>
        </w:rPr>
        <w:t>/</w:t>
      </w:r>
      <w:r w:rsidR="00B7292E">
        <w:rPr>
          <w:rFonts w:ascii="微軟正黑體" w:eastAsia="微軟正黑體" w:hAnsi="微軟正黑體" w:cs="微軟正黑體" w:hint="eastAsia"/>
          <w:sz w:val="22"/>
        </w:rPr>
        <w:t>5</w:t>
      </w:r>
      <w:r w:rsidRPr="008E476F">
        <w:rPr>
          <w:rFonts w:ascii="微軟正黑體" w:eastAsia="微軟正黑體" w:hAnsi="微軟正黑體" w:cs="微軟正黑體"/>
          <w:sz w:val="22"/>
        </w:rPr>
        <w:t xml:space="preserve"> V</w:t>
      </w:r>
      <w:r w:rsidR="00B7292E">
        <w:rPr>
          <w:rFonts w:ascii="微軟正黑體" w:eastAsia="微軟正黑體" w:hAnsi="微軟正黑體" w:cs="微軟正黑體" w:hint="eastAsia"/>
          <w:sz w:val="22"/>
        </w:rPr>
        <w:t>5</w:t>
      </w:r>
    </w:p>
    <w:p w14:paraId="03D0E2A7" w14:textId="77777777" w:rsidR="00A63A0D" w:rsidRDefault="00AF77B4">
      <w:pPr>
        <w:widowControl/>
        <w:rPr>
          <w:noProof/>
        </w:rPr>
      </w:pPr>
      <w:r w:rsidRPr="008E476F">
        <w:rPr>
          <w:rFonts w:ascii="微軟正黑體" w:eastAsia="微軟正黑體" w:hAnsi="微軟正黑體"/>
        </w:rPr>
        <w:br w:type="page"/>
      </w:r>
      <w:r w:rsidRPr="008E476F">
        <w:rPr>
          <w:rFonts w:ascii="微軟正黑體" w:eastAsia="微軟正黑體" w:hAnsi="微軟正黑體"/>
        </w:rPr>
        <w:fldChar w:fldCharType="begin"/>
      </w:r>
      <w:r w:rsidRPr="008E476F">
        <w:rPr>
          <w:rFonts w:ascii="微軟正黑體" w:eastAsia="微軟正黑體" w:hAnsi="微軟正黑體"/>
        </w:rPr>
        <w:instrText xml:space="preserve"> TOC \o "1-3" \h \z \u </w:instrText>
      </w:r>
      <w:r w:rsidRPr="008E476F">
        <w:rPr>
          <w:rFonts w:ascii="微軟正黑體" w:eastAsia="微軟正黑體" w:hAnsi="微軟正黑體"/>
        </w:rPr>
        <w:fldChar w:fldCharType="separate"/>
      </w:r>
    </w:p>
    <w:p w14:paraId="7F93CE4C" w14:textId="37C52929" w:rsidR="00A63A0D" w:rsidRDefault="00344831">
      <w:pPr>
        <w:pStyle w:val="1"/>
        <w:rPr>
          <w:noProof/>
        </w:rPr>
      </w:pPr>
      <w:hyperlink w:anchor="_Toc53074031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一、專案目的及目標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_Toc53074031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</w:t>
        </w:r>
        <w:r w:rsidR="00A63A0D">
          <w:rPr>
            <w:noProof/>
            <w:webHidden/>
          </w:rPr>
          <w:fldChar w:fldCharType="end"/>
        </w:r>
      </w:hyperlink>
    </w:p>
    <w:p w14:paraId="645E2B33" w14:textId="079885F2" w:rsidR="00A63A0D" w:rsidRDefault="00344831">
      <w:pPr>
        <w:pStyle w:val="1"/>
        <w:rPr>
          <w:noProof/>
        </w:rPr>
      </w:pPr>
      <w:hyperlink w:anchor="_Toc53074032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二、時程規劃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_Toc53074032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</w:t>
        </w:r>
        <w:r w:rsidR="00A63A0D">
          <w:rPr>
            <w:noProof/>
            <w:webHidden/>
          </w:rPr>
          <w:fldChar w:fldCharType="end"/>
        </w:r>
      </w:hyperlink>
    </w:p>
    <w:p w14:paraId="0BAC2B75" w14:textId="09332DF9" w:rsidR="00A63A0D" w:rsidRDefault="00344831">
      <w:pPr>
        <w:pStyle w:val="1"/>
        <w:rPr>
          <w:noProof/>
        </w:rPr>
      </w:pPr>
      <w:hyperlink w:anchor="_Toc53074033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三、需求架構說明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_Toc53074033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3</w:t>
        </w:r>
        <w:r w:rsidR="00A63A0D">
          <w:rPr>
            <w:noProof/>
            <w:webHidden/>
          </w:rPr>
          <w:fldChar w:fldCharType="end"/>
        </w:r>
      </w:hyperlink>
    </w:p>
    <w:p w14:paraId="670BD881" w14:textId="3EB69867" w:rsidR="00A63A0D" w:rsidRDefault="00344831">
      <w:pPr>
        <w:pStyle w:val="1"/>
        <w:rPr>
          <w:noProof/>
        </w:rPr>
      </w:pPr>
      <w:hyperlink w:anchor="_Toc53074034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四、需求功能說明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_Toc53074034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4</w:t>
        </w:r>
        <w:r w:rsidR="00A63A0D">
          <w:rPr>
            <w:noProof/>
            <w:webHidden/>
          </w:rPr>
          <w:fldChar w:fldCharType="end"/>
        </w:r>
      </w:hyperlink>
    </w:p>
    <w:p w14:paraId="4C7DC51F" w14:textId="1FF18848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35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一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) EC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前台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_Toc53074035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4</w:t>
        </w:r>
        <w:r w:rsidR="00A63A0D">
          <w:rPr>
            <w:noProof/>
            <w:webHidden/>
          </w:rPr>
          <w:fldChar w:fldCharType="end"/>
        </w:r>
      </w:hyperlink>
    </w:p>
    <w:p w14:paraId="1000248F" w14:textId="0A961C15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36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二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) TVBS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管理後台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_Toc53074036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13</w:t>
        </w:r>
        <w:r w:rsidR="00A63A0D">
          <w:rPr>
            <w:noProof/>
            <w:webHidden/>
          </w:rPr>
          <w:fldChar w:fldCharType="end"/>
        </w:r>
      </w:hyperlink>
    </w:p>
    <w:p w14:paraId="708743CF" w14:textId="22CDF10B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37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三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 xml:space="preserve">) 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商家管理後台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(SCM)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_Toc53074037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20</w:t>
        </w:r>
        <w:r w:rsidR="00A63A0D">
          <w:rPr>
            <w:noProof/>
            <w:webHidden/>
          </w:rPr>
          <w:fldChar w:fldCharType="end"/>
        </w:r>
      </w:hyperlink>
    </w:p>
    <w:p w14:paraId="10414F71" w14:textId="5D6BB112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38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四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 xml:space="preserve">) 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其他整合項目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_Toc53074038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24</w:t>
        </w:r>
        <w:r w:rsidR="00A63A0D">
          <w:rPr>
            <w:noProof/>
            <w:webHidden/>
          </w:rPr>
          <w:fldChar w:fldCharType="end"/>
        </w:r>
      </w:hyperlink>
    </w:p>
    <w:p w14:paraId="3491639D" w14:textId="0FDF920E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39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五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 xml:space="preserve">) 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其他需求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_Toc53074039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26</w:t>
        </w:r>
        <w:r w:rsidR="00A63A0D">
          <w:rPr>
            <w:noProof/>
            <w:webHidden/>
          </w:rPr>
          <w:fldChar w:fldCharType="end"/>
        </w:r>
      </w:hyperlink>
    </w:p>
    <w:p w14:paraId="48A75567" w14:textId="17DBB489" w:rsidR="00A63A0D" w:rsidRDefault="00344831">
      <w:pPr>
        <w:pStyle w:val="1"/>
        <w:rPr>
          <w:noProof/>
        </w:rPr>
      </w:pPr>
      <w:hyperlink w:anchor="_Toc53074040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五、系統及資安需求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_Toc53074040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27</w:t>
        </w:r>
        <w:r w:rsidR="00A63A0D">
          <w:rPr>
            <w:noProof/>
            <w:webHidden/>
          </w:rPr>
          <w:fldChar w:fldCharType="end"/>
        </w:r>
      </w:hyperlink>
    </w:p>
    <w:p w14:paraId="56842250" w14:textId="358CA1E8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41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一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 xml:space="preserve">) 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系統架構需求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_Toc53074041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27</w:t>
        </w:r>
        <w:r w:rsidR="00A63A0D">
          <w:rPr>
            <w:noProof/>
            <w:webHidden/>
          </w:rPr>
          <w:fldChar w:fldCharType="end"/>
        </w:r>
      </w:hyperlink>
    </w:p>
    <w:p w14:paraId="2625455C" w14:textId="5EFC868D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42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二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 xml:space="preserve">) 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資訊安全需求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_Toc53074042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28</w:t>
        </w:r>
        <w:r w:rsidR="00A63A0D">
          <w:rPr>
            <w:noProof/>
            <w:webHidden/>
          </w:rPr>
          <w:fldChar w:fldCharType="end"/>
        </w:r>
      </w:hyperlink>
    </w:p>
    <w:p w14:paraId="7EE29C48" w14:textId="52882E7A" w:rsidR="00A63A0D" w:rsidRDefault="00344831">
      <w:pPr>
        <w:pStyle w:val="2"/>
        <w:tabs>
          <w:tab w:val="right" w:leader="dot" w:pos="10456"/>
        </w:tabs>
        <w:rPr>
          <w:noProof/>
        </w:rPr>
      </w:pPr>
      <w:hyperlink w:anchor="_Toc53074043" w:history="1"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(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三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 xml:space="preserve">) </w:t>
        </w:r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監控告警機制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_Toc53074043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28</w:t>
        </w:r>
        <w:r w:rsidR="00A63A0D">
          <w:rPr>
            <w:noProof/>
            <w:webHidden/>
          </w:rPr>
          <w:fldChar w:fldCharType="end"/>
        </w:r>
      </w:hyperlink>
    </w:p>
    <w:p w14:paraId="56926965" w14:textId="6E931310" w:rsidR="00A63A0D" w:rsidRDefault="00344831">
      <w:pPr>
        <w:pStyle w:val="1"/>
        <w:rPr>
          <w:noProof/>
        </w:rPr>
      </w:pPr>
      <w:hyperlink w:anchor="_Toc53074044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附件一：正流程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_Toc53074044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28</w:t>
        </w:r>
        <w:r w:rsidR="00A63A0D">
          <w:rPr>
            <w:noProof/>
            <w:webHidden/>
          </w:rPr>
          <w:fldChar w:fldCharType="end"/>
        </w:r>
      </w:hyperlink>
    </w:p>
    <w:p w14:paraId="49E22F9E" w14:textId="5A35D093" w:rsidR="00A63A0D" w:rsidRDefault="00344831">
      <w:pPr>
        <w:pStyle w:val="1"/>
        <w:rPr>
          <w:noProof/>
        </w:rPr>
      </w:pPr>
      <w:hyperlink w:anchor="_Toc53074045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附件二：逆流程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_Toc53074045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29</w:t>
        </w:r>
        <w:r w:rsidR="00A63A0D">
          <w:rPr>
            <w:noProof/>
            <w:webHidden/>
          </w:rPr>
          <w:fldChar w:fldCharType="end"/>
        </w:r>
      </w:hyperlink>
    </w:p>
    <w:p w14:paraId="054997C5" w14:textId="2A2EA11D" w:rsidR="00A63A0D" w:rsidRDefault="00344831">
      <w:pPr>
        <w:pStyle w:val="1"/>
        <w:rPr>
          <w:noProof/>
        </w:rPr>
      </w:pPr>
      <w:hyperlink w:anchor="_Toc53074046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附件三：正流程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Flow chart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_Toc53074046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30</w:t>
        </w:r>
        <w:r w:rsidR="00A63A0D">
          <w:rPr>
            <w:noProof/>
            <w:webHidden/>
          </w:rPr>
          <w:fldChar w:fldCharType="end"/>
        </w:r>
      </w:hyperlink>
    </w:p>
    <w:p w14:paraId="73500C19" w14:textId="6A6646F7" w:rsidR="00A63A0D" w:rsidRDefault="00344831">
      <w:pPr>
        <w:pStyle w:val="1"/>
        <w:rPr>
          <w:noProof/>
        </w:rPr>
      </w:pPr>
      <w:hyperlink w:anchor="_Toc53074047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附件四：逆流程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Flow chart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_Toc53074047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31</w:t>
        </w:r>
        <w:r w:rsidR="00A63A0D">
          <w:rPr>
            <w:noProof/>
            <w:webHidden/>
          </w:rPr>
          <w:fldChar w:fldCharType="end"/>
        </w:r>
      </w:hyperlink>
    </w:p>
    <w:p w14:paraId="60ED0960" w14:textId="02B0BF64" w:rsidR="00A63A0D" w:rsidRDefault="00344831">
      <w:pPr>
        <w:pStyle w:val="1"/>
        <w:rPr>
          <w:noProof/>
        </w:rPr>
      </w:pPr>
      <w:hyperlink w:anchor="_Toc53074048" w:history="1">
        <w:r w:rsidR="00A63A0D" w:rsidRPr="006960C9">
          <w:rPr>
            <w:rStyle w:val="a7"/>
            <w:rFonts w:ascii="微軟正黑體" w:eastAsia="微軟正黑體" w:hAnsi="微軟正黑體" w:hint="eastAsia"/>
            <w:b/>
            <w:noProof/>
          </w:rPr>
          <w:t>附件五：購物車結帳</w:t>
        </w:r>
        <w:r w:rsidR="00A63A0D" w:rsidRPr="006960C9">
          <w:rPr>
            <w:rStyle w:val="a7"/>
            <w:rFonts w:ascii="微軟正黑體" w:eastAsia="微軟正黑體" w:hAnsi="微軟正黑體"/>
            <w:b/>
            <w:noProof/>
          </w:rPr>
          <w:t>wireframe</w:t>
        </w:r>
        <w:r w:rsidR="00A63A0D">
          <w:rPr>
            <w:noProof/>
            <w:webHidden/>
          </w:rPr>
          <w:tab/>
        </w:r>
        <w:r w:rsidR="00A63A0D">
          <w:rPr>
            <w:noProof/>
            <w:webHidden/>
          </w:rPr>
          <w:fldChar w:fldCharType="begin"/>
        </w:r>
        <w:r w:rsidR="00A63A0D">
          <w:rPr>
            <w:noProof/>
            <w:webHidden/>
          </w:rPr>
          <w:instrText xml:space="preserve"> PAGEREF _Toc53074048 \h </w:instrText>
        </w:r>
        <w:r w:rsidR="00A63A0D">
          <w:rPr>
            <w:noProof/>
            <w:webHidden/>
          </w:rPr>
        </w:r>
        <w:r w:rsidR="00A63A0D">
          <w:rPr>
            <w:noProof/>
            <w:webHidden/>
          </w:rPr>
          <w:fldChar w:fldCharType="separate"/>
        </w:r>
        <w:r w:rsidR="00A63A0D">
          <w:rPr>
            <w:noProof/>
            <w:webHidden/>
          </w:rPr>
          <w:t>31</w:t>
        </w:r>
        <w:r w:rsidR="00A63A0D">
          <w:rPr>
            <w:noProof/>
            <w:webHidden/>
          </w:rPr>
          <w:fldChar w:fldCharType="end"/>
        </w:r>
      </w:hyperlink>
    </w:p>
    <w:p w14:paraId="449F38D7" w14:textId="77777777" w:rsidR="00AF77B4" w:rsidRPr="008E476F" w:rsidRDefault="00AF77B4">
      <w:pPr>
        <w:widowControl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fldChar w:fldCharType="end"/>
      </w:r>
    </w:p>
    <w:p w14:paraId="62703A0F" w14:textId="77777777" w:rsidR="00913072" w:rsidRPr="008E476F" w:rsidRDefault="00913072">
      <w:pPr>
        <w:widowControl/>
        <w:rPr>
          <w:rFonts w:ascii="微軟正黑體" w:eastAsia="微軟正黑體" w:hAnsi="微軟正黑體"/>
        </w:rPr>
      </w:pPr>
    </w:p>
    <w:p w14:paraId="263562C4" w14:textId="2ABF3EEC" w:rsidR="00610F8B" w:rsidRPr="007E6BA0" w:rsidRDefault="00AF77B4" w:rsidP="007E6BA0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0" w:name="_Toc53074031"/>
      <w:r w:rsidRPr="008E476F">
        <w:rPr>
          <w:rFonts w:ascii="微軟正黑體" w:eastAsia="微軟正黑體" w:hAnsi="微軟正黑體"/>
          <w:b/>
          <w:color w:val="4F81BD" w:themeColor="accent1"/>
          <w:sz w:val="28"/>
        </w:rPr>
        <w:lastRenderedPageBreak/>
        <w:t>一、專案目</w:t>
      </w:r>
      <w:r w:rsidR="00C05DA0" w:rsidRPr="008E476F">
        <w:rPr>
          <w:rFonts w:ascii="微軟正黑體" w:eastAsia="微軟正黑體" w:hAnsi="微軟正黑體"/>
          <w:b/>
          <w:color w:val="4F81BD" w:themeColor="accent1"/>
          <w:sz w:val="28"/>
        </w:rPr>
        <w:t>的及目標</w:t>
      </w:r>
      <w:bookmarkEnd w:id="0"/>
    </w:p>
    <w:p w14:paraId="691AC1E2" w14:textId="77777777" w:rsidR="00610F8B" w:rsidRPr="008E476F" w:rsidRDefault="009924C9" w:rsidP="000E1406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現有電商平台受限於外部廠商開發架構，</w:t>
      </w:r>
      <w:r w:rsidR="00140CB7" w:rsidRPr="008E476F">
        <w:rPr>
          <w:rFonts w:ascii="微軟正黑體" w:eastAsia="微軟正黑體" w:hAnsi="微軟正黑體"/>
        </w:rPr>
        <w:t>修改及</w:t>
      </w:r>
      <w:proofErr w:type="gramStart"/>
      <w:r w:rsidR="00140CB7" w:rsidRPr="008E476F">
        <w:rPr>
          <w:rFonts w:ascii="微軟正黑體" w:eastAsia="微軟正黑體" w:hAnsi="微軟正黑體"/>
        </w:rPr>
        <w:t>優化</w:t>
      </w:r>
      <w:r w:rsidRPr="008E476F">
        <w:rPr>
          <w:rFonts w:ascii="微軟正黑體" w:eastAsia="微軟正黑體" w:hAnsi="微軟正黑體"/>
        </w:rPr>
        <w:t>皆</w:t>
      </w:r>
      <w:proofErr w:type="gramEnd"/>
      <w:r w:rsidRPr="008E476F">
        <w:rPr>
          <w:rFonts w:ascii="微軟正黑體" w:eastAsia="微軟正黑體" w:hAnsi="微軟正黑體"/>
        </w:rPr>
        <w:t>需</w:t>
      </w:r>
      <w:r w:rsidR="00140CB7" w:rsidRPr="008E476F">
        <w:rPr>
          <w:rFonts w:ascii="微軟正黑體" w:eastAsia="微軟正黑體" w:hAnsi="微軟正黑體"/>
        </w:rPr>
        <w:t>負擔</w:t>
      </w:r>
      <w:r w:rsidRPr="008E476F">
        <w:rPr>
          <w:rFonts w:ascii="微軟正黑體" w:eastAsia="微軟正黑體" w:hAnsi="微軟正黑體"/>
        </w:rPr>
        <w:t>額外費用</w:t>
      </w:r>
      <w:r w:rsidR="00140CB7" w:rsidRPr="008E476F">
        <w:rPr>
          <w:rFonts w:ascii="微軟正黑體" w:eastAsia="微軟正黑體" w:hAnsi="微軟正黑體"/>
        </w:rPr>
        <w:t>，且開發</w:t>
      </w:r>
      <w:r w:rsidR="00171263" w:rsidRPr="008E476F">
        <w:rPr>
          <w:rFonts w:ascii="微軟正黑體" w:eastAsia="微軟正黑體" w:hAnsi="微軟正黑體"/>
        </w:rPr>
        <w:t>較費時</w:t>
      </w:r>
      <w:r w:rsidR="00140CB7" w:rsidRPr="008E476F">
        <w:rPr>
          <w:rFonts w:ascii="微軟正黑體" w:eastAsia="微軟正黑體" w:hAnsi="微軟正黑體"/>
        </w:rPr>
        <w:t>，無法即時</w:t>
      </w:r>
      <w:r w:rsidR="00F91C83" w:rsidRPr="008E476F">
        <w:rPr>
          <w:rFonts w:ascii="微軟正黑體" w:eastAsia="微軟正黑體" w:hAnsi="微軟正黑體"/>
        </w:rPr>
        <w:t>依</w:t>
      </w:r>
      <w:r w:rsidR="00140CB7" w:rsidRPr="008E476F">
        <w:rPr>
          <w:rFonts w:ascii="微軟正黑體" w:eastAsia="微軟正黑體" w:hAnsi="微軟正黑體"/>
        </w:rPr>
        <w:t>營運策略</w:t>
      </w:r>
      <w:r w:rsidR="00F91C83" w:rsidRPr="008E476F">
        <w:rPr>
          <w:rFonts w:ascii="微軟正黑體" w:eastAsia="微軟正黑體" w:hAnsi="微軟正黑體"/>
        </w:rPr>
        <w:t>配合調整</w:t>
      </w:r>
      <w:r w:rsidR="00610F8B" w:rsidRPr="008E476F">
        <w:rPr>
          <w:rFonts w:ascii="微軟正黑體" w:eastAsia="微軟正黑體" w:hAnsi="微軟正黑體"/>
        </w:rPr>
        <w:t>，為有效搭配商務發展，需逐步移轉為內部技術人員自行維護，故需替換為內部熟悉之開發框架及作法</w:t>
      </w:r>
      <w:r w:rsidR="00140CB7" w:rsidRPr="008E476F">
        <w:rPr>
          <w:rFonts w:ascii="微軟正黑體" w:eastAsia="微軟正黑體" w:hAnsi="微軟正黑體"/>
        </w:rPr>
        <w:t>。</w:t>
      </w:r>
    </w:p>
    <w:p w14:paraId="428CDC49" w14:textId="77777777" w:rsidR="00171263" w:rsidRPr="008E476F" w:rsidRDefault="00171263" w:rsidP="000E1406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前端使用體驗較差，</w:t>
      </w:r>
      <w:r w:rsidR="00F91C83" w:rsidRPr="008E476F">
        <w:rPr>
          <w:rFonts w:ascii="微軟正黑體" w:eastAsia="微軟正黑體" w:hAnsi="微軟正黑體"/>
        </w:rPr>
        <w:t>如｢組合活動</w:t>
      </w:r>
      <w:r w:rsidR="00610F8B" w:rsidRPr="008E476F">
        <w:rPr>
          <w:rFonts w:ascii="微軟正黑體" w:eastAsia="微軟正黑體" w:hAnsi="微軟正黑體"/>
        </w:rPr>
        <w:t>(任選N件折扣)</w:t>
      </w:r>
      <w:r w:rsidR="00F91C83" w:rsidRPr="008E476F">
        <w:rPr>
          <w:rFonts w:ascii="微軟正黑體" w:eastAsia="微軟正黑體" w:hAnsi="微軟正黑體"/>
        </w:rPr>
        <w:t>｣及｢多購物車結帳｣等流程皆有優化之空間，</w:t>
      </w:r>
      <w:r w:rsidR="00610F8B" w:rsidRPr="008E476F">
        <w:rPr>
          <w:rFonts w:ascii="微軟正黑體" w:eastAsia="微軟正黑體" w:hAnsi="微軟正黑體"/>
        </w:rPr>
        <w:t>需進行優化以有效提升轉換成效。</w:t>
      </w:r>
    </w:p>
    <w:p w14:paraId="0FE07FF3" w14:textId="77777777" w:rsidR="0005255C" w:rsidRDefault="00140CB7" w:rsidP="0005255C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因應未來</w:t>
      </w:r>
      <w:r w:rsidR="007853AB" w:rsidRPr="008E476F">
        <w:rPr>
          <w:rFonts w:ascii="微軟正黑體" w:eastAsia="微軟正黑體" w:hAnsi="微軟正黑體"/>
        </w:rPr>
        <w:t>電商</w:t>
      </w:r>
      <w:r w:rsidRPr="008E476F">
        <w:rPr>
          <w:rFonts w:ascii="微軟正黑體" w:eastAsia="微軟正黑體" w:hAnsi="微軟正黑體"/>
        </w:rPr>
        <w:t>營運策略，擬</w:t>
      </w:r>
      <w:r w:rsidR="00171263" w:rsidRPr="008E476F">
        <w:rPr>
          <w:rFonts w:ascii="微軟正黑體" w:eastAsia="微軟正黑體" w:hAnsi="微軟正黑體"/>
        </w:rPr>
        <w:t>改用｢品牌館概念｣增加未來品牌電商擴充之彈性，另亦</w:t>
      </w:r>
      <w:r w:rsidR="007853AB" w:rsidRPr="008E476F">
        <w:rPr>
          <w:rFonts w:ascii="微軟正黑體" w:eastAsia="微軟正黑體" w:hAnsi="微軟正黑體"/>
        </w:rPr>
        <w:t>評估</w:t>
      </w:r>
      <w:r w:rsidRPr="008E476F">
        <w:rPr>
          <w:rFonts w:ascii="微軟正黑體" w:eastAsia="微軟正黑體" w:hAnsi="微軟正黑體"/>
        </w:rPr>
        <w:t>導入｢統倉</w:t>
      </w:r>
      <w:r w:rsidR="00171263" w:rsidRPr="008E476F">
        <w:rPr>
          <w:rFonts w:ascii="微軟正黑體" w:eastAsia="微軟正黑體" w:hAnsi="微軟正黑體"/>
        </w:rPr>
        <w:t>管理</w:t>
      </w:r>
      <w:r w:rsidRPr="008E476F">
        <w:rPr>
          <w:rFonts w:ascii="微軟正黑體" w:eastAsia="微軟正黑體" w:hAnsi="微軟正黑體"/>
        </w:rPr>
        <w:t>｣、</w:t>
      </w:r>
      <w:r w:rsidR="007853AB" w:rsidRPr="008E476F">
        <w:rPr>
          <w:rFonts w:ascii="微軟正黑體" w:eastAsia="微軟正黑體" w:hAnsi="微軟正黑體"/>
        </w:rPr>
        <w:t>｢供應商權限控管｣</w:t>
      </w:r>
      <w:r w:rsidRPr="008E476F">
        <w:rPr>
          <w:rFonts w:ascii="微軟正黑體" w:eastAsia="微軟正黑體" w:hAnsi="微軟正黑體"/>
        </w:rPr>
        <w:t>等機制，</w:t>
      </w:r>
      <w:r w:rsidR="00171263" w:rsidRPr="008E476F">
        <w:rPr>
          <w:rFonts w:ascii="微軟正黑體" w:eastAsia="微軟正黑體" w:hAnsi="微軟正黑體"/>
        </w:rPr>
        <w:t>以</w:t>
      </w:r>
      <w:r w:rsidR="007853AB" w:rsidRPr="008E476F">
        <w:rPr>
          <w:rFonts w:ascii="微軟正黑體" w:eastAsia="微軟正黑體" w:hAnsi="微軟正黑體"/>
        </w:rPr>
        <w:t>降低電商購物門檻及</w:t>
      </w:r>
      <w:r w:rsidR="00D9043F" w:rsidRPr="008E476F">
        <w:rPr>
          <w:rFonts w:ascii="微軟正黑體" w:eastAsia="微軟正黑體" w:hAnsi="微軟正黑體"/>
        </w:rPr>
        <w:t>提升</w:t>
      </w:r>
      <w:r w:rsidR="007853AB" w:rsidRPr="008E476F">
        <w:rPr>
          <w:rFonts w:ascii="微軟正黑體" w:eastAsia="微軟正黑體" w:hAnsi="微軟正黑體"/>
        </w:rPr>
        <w:t>內部管理</w:t>
      </w:r>
      <w:r w:rsidR="00D9043F" w:rsidRPr="008E476F">
        <w:rPr>
          <w:rFonts w:ascii="微軟正黑體" w:eastAsia="微軟正黑體" w:hAnsi="微軟正黑體"/>
        </w:rPr>
        <w:t>效益</w:t>
      </w:r>
      <w:r w:rsidR="007853AB" w:rsidRPr="008E476F">
        <w:rPr>
          <w:rFonts w:ascii="微軟正黑體" w:eastAsia="微軟正黑體" w:hAnsi="微軟正黑體"/>
        </w:rPr>
        <w:t>，故</w:t>
      </w:r>
      <w:r w:rsidR="00171263" w:rsidRPr="008E476F">
        <w:rPr>
          <w:rFonts w:ascii="微軟正黑體" w:eastAsia="微軟正黑體" w:hAnsi="微軟正黑體"/>
        </w:rPr>
        <w:t>需調整現有電商架構。</w:t>
      </w:r>
    </w:p>
    <w:p w14:paraId="0C8E9CE8" w14:textId="1B19CD10" w:rsidR="00DC6611" w:rsidRPr="006A4E91" w:rsidRDefault="00610F8B" w:rsidP="0005255C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proofErr w:type="gramStart"/>
      <w:r w:rsidRPr="006A4E91">
        <w:rPr>
          <w:rFonts w:ascii="微軟正黑體" w:eastAsia="微軟正黑體" w:hAnsi="微軟正黑體"/>
        </w:rPr>
        <w:t>鑑</w:t>
      </w:r>
      <w:proofErr w:type="gramEnd"/>
      <w:r w:rsidRPr="006A4E91">
        <w:rPr>
          <w:rFonts w:ascii="微軟正黑體" w:eastAsia="微軟正黑體" w:hAnsi="微軟正黑體"/>
        </w:rPr>
        <w:t>於上述原因，擬重新建置電子商務</w:t>
      </w:r>
      <w:r w:rsidR="00001262" w:rsidRPr="006A4E91">
        <w:rPr>
          <w:rFonts w:ascii="微軟正黑體" w:eastAsia="微軟正黑體" w:hAnsi="微軟正黑體"/>
        </w:rPr>
        <w:t>平台，</w:t>
      </w:r>
      <w:r w:rsidR="00820F06" w:rsidRPr="006A4E91">
        <w:rPr>
          <w:rFonts w:ascii="微軟正黑體" w:eastAsia="微軟正黑體" w:hAnsi="微軟正黑體" w:hint="eastAsia"/>
        </w:rPr>
        <w:t>並期望</w:t>
      </w:r>
      <w:r w:rsidR="00C55169" w:rsidRPr="006A4E91">
        <w:rPr>
          <w:rFonts w:ascii="微軟正黑體" w:eastAsia="微軟正黑體" w:hAnsi="微軟正黑體" w:hint="eastAsia"/>
        </w:rPr>
        <w:t>選用</w:t>
      </w:r>
      <w:r w:rsidR="00C55169" w:rsidRPr="006A4E91">
        <w:rPr>
          <w:rFonts w:ascii="微軟正黑體" w:eastAsia="微軟正黑體" w:hAnsi="微軟正黑體"/>
        </w:rPr>
        <w:t>Magento</w:t>
      </w:r>
      <w:r w:rsidR="00873525" w:rsidRPr="006A4E91">
        <w:rPr>
          <w:rFonts w:ascii="微軟正黑體" w:eastAsia="微軟正黑體" w:hAnsi="微軟正黑體" w:hint="eastAsia"/>
        </w:rPr>
        <w:t>電商</w:t>
      </w:r>
      <w:r w:rsidR="00DC6611" w:rsidRPr="006A4E91">
        <w:rPr>
          <w:rFonts w:ascii="微軟正黑體" w:eastAsia="微軟正黑體" w:hAnsi="微軟正黑體" w:hint="eastAsia"/>
        </w:rPr>
        <w:t>平台系統</w:t>
      </w:r>
      <w:r w:rsidR="006A4E91">
        <w:rPr>
          <w:rFonts w:ascii="微軟正黑體" w:eastAsia="微軟正黑體" w:hAnsi="微軟正黑體" w:hint="eastAsia"/>
        </w:rPr>
        <w:t>作為主要開發架構</w:t>
      </w:r>
      <w:r w:rsidR="00DC6611" w:rsidRPr="006A4E91">
        <w:rPr>
          <w:rFonts w:ascii="微軟正黑體" w:eastAsia="微軟正黑體" w:hAnsi="微軟正黑體" w:hint="eastAsia"/>
        </w:rPr>
        <w:t>。其系統屬開放式資源</w:t>
      </w:r>
      <w:r w:rsidR="00A83A9C" w:rsidRPr="006A4E91">
        <w:rPr>
          <w:rFonts w:ascii="微軟正黑體" w:eastAsia="微軟正黑體" w:hAnsi="微軟正黑體" w:hint="eastAsia"/>
        </w:rPr>
        <w:t>，</w:t>
      </w:r>
      <w:r w:rsidR="006A4E91">
        <w:rPr>
          <w:rFonts w:ascii="微軟正黑體" w:eastAsia="微軟正黑體" w:hAnsi="微軟正黑體" w:hint="eastAsia"/>
        </w:rPr>
        <w:t>於外部系統</w:t>
      </w:r>
      <w:r w:rsidR="00DC6611" w:rsidRPr="006A4E91">
        <w:rPr>
          <w:rFonts w:ascii="微軟正黑體" w:eastAsia="微軟正黑體" w:hAnsi="微軟正黑體" w:hint="eastAsia"/>
        </w:rPr>
        <w:t>整合</w:t>
      </w:r>
      <w:r w:rsidR="006A4E91">
        <w:rPr>
          <w:rFonts w:ascii="微軟正黑體" w:eastAsia="微軟正黑體" w:hAnsi="微軟正黑體" w:hint="eastAsia"/>
        </w:rPr>
        <w:t>及擴充度上較無</w:t>
      </w:r>
      <w:r w:rsidR="00DC6611" w:rsidRPr="006A4E91">
        <w:rPr>
          <w:rFonts w:ascii="微軟正黑體" w:eastAsia="微軟正黑體" w:hAnsi="微軟正黑體" w:hint="eastAsia"/>
        </w:rPr>
        <w:t>限制</w:t>
      </w:r>
      <w:r w:rsidR="00820F06" w:rsidRPr="006A4E91">
        <w:rPr>
          <w:rFonts w:ascii="微軟正黑體" w:eastAsia="微軟正黑體" w:hAnsi="微軟正黑體" w:hint="eastAsia"/>
        </w:rPr>
        <w:t>，</w:t>
      </w:r>
      <w:r w:rsidR="006A4E91">
        <w:rPr>
          <w:rFonts w:ascii="微軟正黑體" w:eastAsia="微軟正黑體" w:hAnsi="微軟正黑體" w:hint="eastAsia"/>
        </w:rPr>
        <w:t>前端樣式設計的客製化</w:t>
      </w:r>
      <w:r w:rsidR="00820F06" w:rsidRPr="006A4E91">
        <w:rPr>
          <w:rFonts w:ascii="微軟正黑體" w:eastAsia="微軟正黑體" w:hAnsi="微軟正黑體" w:hint="eastAsia"/>
        </w:rPr>
        <w:t>自由度</w:t>
      </w:r>
      <w:r w:rsidR="006A4E91">
        <w:rPr>
          <w:rFonts w:ascii="微軟正黑體" w:eastAsia="微軟正黑體" w:hAnsi="微軟正黑體" w:hint="eastAsia"/>
        </w:rPr>
        <w:t>亦較高</w:t>
      </w:r>
      <w:r w:rsidR="00A83A9C" w:rsidRPr="006A4E91">
        <w:rPr>
          <w:rFonts w:ascii="微軟正黑體" w:eastAsia="微軟正黑體" w:hAnsi="微軟正黑體" w:hint="eastAsia"/>
        </w:rPr>
        <w:t>，</w:t>
      </w:r>
      <w:r w:rsidR="006A4E91">
        <w:rPr>
          <w:rFonts w:ascii="微軟正黑體" w:eastAsia="微軟正黑體" w:hAnsi="微軟正黑體" w:hint="eastAsia"/>
        </w:rPr>
        <w:t>另支援多國語言，以利未來發展</w:t>
      </w:r>
      <w:r w:rsidR="00820F06" w:rsidRPr="006A4E91">
        <w:rPr>
          <w:rFonts w:ascii="微軟正黑體" w:eastAsia="微軟正黑體" w:hAnsi="微軟正黑體" w:hint="eastAsia"/>
        </w:rPr>
        <w:t>海外</w:t>
      </w:r>
      <w:r w:rsidR="006A4E91">
        <w:rPr>
          <w:rFonts w:ascii="微軟正黑體" w:eastAsia="微軟正黑體" w:hAnsi="微軟正黑體" w:hint="eastAsia"/>
        </w:rPr>
        <w:t>市場。故就長遠發展</w:t>
      </w:r>
      <w:r w:rsidR="00DC6611" w:rsidRPr="006A4E91">
        <w:rPr>
          <w:rFonts w:ascii="微軟正黑體" w:eastAsia="微軟正黑體" w:hAnsi="微軟正黑體" w:hint="eastAsia"/>
        </w:rPr>
        <w:t>規劃，</w:t>
      </w:r>
      <w:r w:rsidR="006A4E91">
        <w:rPr>
          <w:rFonts w:ascii="微軟正黑體" w:eastAsia="微軟正黑體" w:hAnsi="微軟正黑體" w:hint="eastAsia"/>
        </w:rPr>
        <w:t>選用Magento將</w:t>
      </w:r>
      <w:r w:rsidR="00DC6611" w:rsidRPr="006A4E91">
        <w:rPr>
          <w:rFonts w:ascii="微軟正黑體" w:eastAsia="微軟正黑體" w:hAnsi="微軟正黑體" w:hint="eastAsia"/>
        </w:rPr>
        <w:t>有</w:t>
      </w:r>
      <w:r w:rsidR="00001262" w:rsidRPr="006A4E91">
        <w:rPr>
          <w:rFonts w:ascii="微軟正黑體" w:eastAsia="微軟正黑體" w:hAnsi="微軟正黑體"/>
        </w:rPr>
        <w:t>利</w:t>
      </w:r>
      <w:r w:rsidR="00DC6611" w:rsidRPr="006A4E91">
        <w:rPr>
          <w:rFonts w:ascii="微軟正黑體" w:eastAsia="微軟正黑體" w:hAnsi="微軟正黑體" w:hint="eastAsia"/>
        </w:rPr>
        <w:t>於</w:t>
      </w:r>
      <w:r w:rsidR="00C75641" w:rsidRPr="006A4E91">
        <w:rPr>
          <w:rFonts w:ascii="微軟正黑體" w:eastAsia="微軟正黑體" w:hAnsi="微軟正黑體" w:hint="eastAsia"/>
        </w:rPr>
        <w:t>延伸</w:t>
      </w:r>
      <w:r w:rsidR="00001262" w:rsidRPr="006A4E91">
        <w:rPr>
          <w:rFonts w:ascii="微軟正黑體" w:eastAsia="微軟正黑體" w:hAnsi="微軟正黑體"/>
        </w:rPr>
        <w:t>未來</w:t>
      </w:r>
      <w:r w:rsidR="00C75641" w:rsidRPr="006A4E91">
        <w:rPr>
          <w:rFonts w:ascii="微軟正黑體" w:eastAsia="微軟正黑體" w:hAnsi="微軟正黑體" w:hint="eastAsia"/>
        </w:rPr>
        <w:t>多角化經營觸角</w:t>
      </w:r>
      <w:r w:rsidR="00DC6611" w:rsidRPr="006A4E91">
        <w:rPr>
          <w:rFonts w:ascii="微軟正黑體" w:eastAsia="微軟正黑體" w:hAnsi="微軟正黑體" w:hint="eastAsia"/>
        </w:rPr>
        <w:t>，</w:t>
      </w:r>
      <w:r w:rsidR="007E6BA0" w:rsidRPr="006A4E91">
        <w:rPr>
          <w:rFonts w:ascii="微軟正黑體" w:eastAsia="微軟正黑體" w:hAnsi="微軟正黑體" w:hint="eastAsia"/>
        </w:rPr>
        <w:t>能更</w:t>
      </w:r>
      <w:r w:rsidR="00001262" w:rsidRPr="006A4E91">
        <w:rPr>
          <w:rFonts w:ascii="微軟正黑體" w:eastAsia="微軟正黑體" w:hAnsi="微軟正黑體"/>
        </w:rPr>
        <w:t>有效</w:t>
      </w:r>
      <w:r w:rsidR="00C75641" w:rsidRPr="006A4E91">
        <w:rPr>
          <w:rFonts w:ascii="微軟正黑體" w:eastAsia="微軟正黑體" w:hAnsi="微軟正黑體" w:hint="eastAsia"/>
        </w:rPr>
        <w:t>且靈活的</w:t>
      </w:r>
      <w:r w:rsidR="00001262" w:rsidRPr="006A4E91">
        <w:rPr>
          <w:rFonts w:ascii="微軟正黑體" w:eastAsia="微軟正黑體" w:hAnsi="微軟正黑體"/>
        </w:rPr>
        <w:t>因應策略</w:t>
      </w:r>
      <w:r w:rsidR="00131844" w:rsidRPr="006A4E91">
        <w:rPr>
          <w:rFonts w:ascii="微軟正黑體" w:eastAsia="微軟正黑體" w:hAnsi="微軟正黑體"/>
        </w:rPr>
        <w:t>變化</w:t>
      </w:r>
      <w:r w:rsidR="00001262" w:rsidRPr="006A4E91">
        <w:rPr>
          <w:rFonts w:ascii="微軟正黑體" w:eastAsia="微軟正黑體" w:hAnsi="微軟正黑體"/>
        </w:rPr>
        <w:t>動態</w:t>
      </w:r>
      <w:r w:rsidR="00131844" w:rsidRPr="006A4E91">
        <w:rPr>
          <w:rFonts w:ascii="微軟正黑體" w:eastAsia="微軟正黑體" w:hAnsi="微軟正黑體"/>
        </w:rPr>
        <w:t>調整。</w:t>
      </w:r>
    </w:p>
    <w:p w14:paraId="2CACA56B" w14:textId="77777777" w:rsidR="00BC7119" w:rsidRPr="008E476F" w:rsidRDefault="00BC7119" w:rsidP="00AF77B4">
      <w:pPr>
        <w:rPr>
          <w:rFonts w:ascii="微軟正黑體" w:eastAsia="微軟正黑體" w:hAnsi="微軟正黑體"/>
        </w:rPr>
      </w:pPr>
    </w:p>
    <w:p w14:paraId="32EFFE51" w14:textId="29348E9C" w:rsidR="00BC7119" w:rsidRPr="008E476F" w:rsidRDefault="00BC7119" w:rsidP="00AF77B4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" w:name="_Toc53074032"/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二</w:t>
      </w:r>
      <w:r w:rsidR="00AF77B4" w:rsidRPr="008E476F">
        <w:rPr>
          <w:rFonts w:ascii="微軟正黑體" w:eastAsia="微軟正黑體" w:hAnsi="微軟正黑體"/>
          <w:b/>
          <w:color w:val="4F81BD" w:themeColor="accent1"/>
          <w:sz w:val="28"/>
        </w:rPr>
        <w:t>、時程</w:t>
      </w:r>
      <w:r w:rsidR="00C05DA0" w:rsidRPr="008E476F">
        <w:rPr>
          <w:rFonts w:ascii="微軟正黑體" w:eastAsia="微軟正黑體" w:hAnsi="微軟正黑體"/>
          <w:b/>
          <w:color w:val="4F81BD" w:themeColor="accent1"/>
          <w:sz w:val="28"/>
        </w:rPr>
        <w:t>規劃</w:t>
      </w:r>
      <w:bookmarkEnd w:id="1"/>
    </w:p>
    <w:p w14:paraId="0A11B0F4" w14:textId="77777777" w:rsidR="00131844" w:rsidRPr="008E476F" w:rsidRDefault="008C6FC6" w:rsidP="008C6FC6">
      <w:pPr>
        <w:ind w:firstLineChars="200" w:firstLine="48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完整專案需建置TVBS EC商城，此商城可</w:t>
      </w:r>
      <w:proofErr w:type="gramStart"/>
      <w:r w:rsidRPr="008E476F">
        <w:rPr>
          <w:rFonts w:ascii="微軟正黑體" w:eastAsia="微軟正黑體" w:hAnsi="微軟正黑體"/>
        </w:rPr>
        <w:t>支援食尚玩家</w:t>
      </w:r>
      <w:proofErr w:type="gramEnd"/>
      <w:r w:rsidRPr="008E476F">
        <w:rPr>
          <w:rFonts w:ascii="微軟正黑體" w:eastAsia="微軟正黑體" w:hAnsi="微軟正黑體"/>
        </w:rPr>
        <w:t>、女人我最大及未來其它欲發展之品牌商城。階段性規劃為：</w:t>
      </w:r>
    </w:p>
    <w:p w14:paraId="63BE32EA" w14:textId="14FCAF9E" w:rsidR="008C6FC6" w:rsidRPr="008E476F" w:rsidRDefault="008C6FC6" w:rsidP="000E1406">
      <w:pPr>
        <w:pStyle w:val="a8"/>
        <w:numPr>
          <w:ilvl w:val="0"/>
          <w:numId w:val="2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第一階段為</w:t>
      </w:r>
      <w:proofErr w:type="gramStart"/>
      <w:r w:rsidRPr="008E476F">
        <w:rPr>
          <w:rFonts w:ascii="微軟正黑體" w:eastAsia="微軟正黑體" w:hAnsi="微軟正黑體"/>
        </w:rPr>
        <w:t>建置食尚玩家</w:t>
      </w:r>
      <w:proofErr w:type="gramEnd"/>
      <w:r w:rsidRPr="008E476F">
        <w:rPr>
          <w:rFonts w:ascii="微軟正黑體" w:eastAsia="微軟正黑體" w:hAnsi="微軟正黑體"/>
        </w:rPr>
        <w:t>品牌商城，並將電商平台整合進食尚玩家網站與APP中，期望於202</w:t>
      </w:r>
      <w:r w:rsidR="008F7D8D">
        <w:rPr>
          <w:rFonts w:ascii="微軟正黑體" w:eastAsia="微軟正黑體" w:hAnsi="微軟正黑體"/>
        </w:rPr>
        <w:t>1</w:t>
      </w:r>
      <w:r w:rsidRPr="008E476F">
        <w:rPr>
          <w:rFonts w:ascii="微軟正黑體" w:eastAsia="微軟正黑體" w:hAnsi="微軟正黑體"/>
        </w:rPr>
        <w:t>年</w:t>
      </w:r>
      <w:r w:rsidR="008500F7">
        <w:rPr>
          <w:rFonts w:ascii="微軟正黑體" w:eastAsia="微軟正黑體" w:hAnsi="微軟正黑體"/>
        </w:rPr>
        <w:t>6</w:t>
      </w:r>
      <w:r w:rsidR="008F7D8D">
        <w:rPr>
          <w:rFonts w:ascii="微軟正黑體" w:eastAsia="微軟正黑體" w:hAnsi="微軟正黑體" w:hint="eastAsia"/>
        </w:rPr>
        <w:t>月</w:t>
      </w:r>
      <w:r w:rsidRPr="008E476F">
        <w:rPr>
          <w:rFonts w:ascii="微軟正黑體" w:eastAsia="微軟正黑體" w:hAnsi="微軟正黑體"/>
        </w:rPr>
        <w:t>底上線。</w:t>
      </w:r>
    </w:p>
    <w:p w14:paraId="12B436A5" w14:textId="1E7580C1" w:rsidR="008C6FC6" w:rsidRPr="008E476F" w:rsidRDefault="008C6FC6" w:rsidP="000E1406">
      <w:pPr>
        <w:pStyle w:val="a8"/>
        <w:numPr>
          <w:ilvl w:val="0"/>
          <w:numId w:val="2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第二階段為</w:t>
      </w:r>
      <w:proofErr w:type="gramStart"/>
      <w:r w:rsidRPr="008E476F">
        <w:rPr>
          <w:rFonts w:ascii="微軟正黑體" w:eastAsia="微軟正黑體" w:hAnsi="微軟正黑體"/>
        </w:rPr>
        <w:t>建置</w:t>
      </w:r>
      <w:r w:rsidR="00A71FC5">
        <w:rPr>
          <w:rFonts w:ascii="微軟正黑體" w:eastAsia="微軟正黑體" w:hAnsi="微軟正黑體" w:hint="eastAsia"/>
        </w:rPr>
        <w:t>統倉系統</w:t>
      </w:r>
      <w:proofErr w:type="gramEnd"/>
      <w:r w:rsidR="00A71FC5">
        <w:rPr>
          <w:rFonts w:ascii="微軟正黑體" w:eastAsia="微軟正黑體" w:hAnsi="微軟正黑體" w:hint="eastAsia"/>
        </w:rPr>
        <w:t>及</w:t>
      </w:r>
      <w:r w:rsidRPr="008E476F">
        <w:rPr>
          <w:rFonts w:ascii="微軟正黑體" w:eastAsia="微軟正黑體" w:hAnsi="微軟正黑體"/>
        </w:rPr>
        <w:t>女人我最大品牌商城，並將電商平台整合進女人我最大網站與APP</w:t>
      </w:r>
      <w:r w:rsidRPr="008E476F">
        <w:rPr>
          <w:rFonts w:ascii="微軟正黑體" w:eastAsia="微軟正黑體" w:hAnsi="微軟正黑體"/>
        </w:rPr>
        <w:lastRenderedPageBreak/>
        <w:t>中。</w:t>
      </w:r>
    </w:p>
    <w:p w14:paraId="26A1002E" w14:textId="77777777" w:rsidR="00AF77B4" w:rsidRPr="008E476F" w:rsidRDefault="00AF77B4">
      <w:pPr>
        <w:widowControl/>
        <w:rPr>
          <w:rFonts w:ascii="微軟正黑體" w:eastAsia="微軟正黑體" w:hAnsi="微軟正黑體"/>
        </w:rPr>
      </w:pPr>
    </w:p>
    <w:p w14:paraId="0990ACF2" w14:textId="6DB3FC18" w:rsidR="00AF77B4" w:rsidRPr="008E476F" w:rsidRDefault="00BC7119" w:rsidP="00AF77B4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2" w:name="_Toc53074033"/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三</w:t>
      </w:r>
      <w:r w:rsidR="00AF77B4" w:rsidRPr="008E476F">
        <w:rPr>
          <w:rFonts w:ascii="微軟正黑體" w:eastAsia="微軟正黑體" w:hAnsi="微軟正黑體"/>
          <w:b/>
          <w:color w:val="4F81BD" w:themeColor="accent1"/>
          <w:sz w:val="28"/>
        </w:rPr>
        <w:t>、需求</w:t>
      </w:r>
      <w:r w:rsidR="00C05DA0" w:rsidRPr="008E476F">
        <w:rPr>
          <w:rFonts w:ascii="微軟正黑體" w:eastAsia="微軟正黑體" w:hAnsi="微軟正黑體"/>
          <w:b/>
          <w:color w:val="4F81BD" w:themeColor="accent1"/>
          <w:sz w:val="28"/>
        </w:rPr>
        <w:t>架構</w:t>
      </w:r>
      <w:r w:rsidR="00AF77B4" w:rsidRPr="008E476F">
        <w:rPr>
          <w:rFonts w:ascii="微軟正黑體" w:eastAsia="微軟正黑體" w:hAnsi="微軟正黑體"/>
          <w:b/>
          <w:color w:val="4F81BD" w:themeColor="accent1"/>
          <w:sz w:val="28"/>
        </w:rPr>
        <w:t>說明</w:t>
      </w:r>
      <w:bookmarkEnd w:id="2"/>
    </w:p>
    <w:p w14:paraId="0E47774A" w14:textId="0E1E863B" w:rsidR="00AF77B4" w:rsidRPr="008E476F" w:rsidRDefault="00403CDD" w:rsidP="00EF355B">
      <w:pPr>
        <w:jc w:val="center"/>
        <w:rPr>
          <w:rFonts w:ascii="微軟正黑體" w:eastAsia="微軟正黑體" w:hAnsi="微軟正黑體"/>
          <w:b/>
        </w:rPr>
      </w:pPr>
      <w:r>
        <w:rPr>
          <w:noProof/>
        </w:rPr>
        <w:drawing>
          <wp:inline distT="0" distB="0" distL="0" distR="0" wp14:anchorId="74F34D3A" wp14:editId="52569C57">
            <wp:extent cx="6645910" cy="34493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80E46" w14:textId="77777777" w:rsidR="00C50751" w:rsidRPr="008E476F" w:rsidRDefault="00C50751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proofErr w:type="gramStart"/>
      <w:r w:rsidRPr="008E476F">
        <w:rPr>
          <w:rFonts w:ascii="微軟正黑體" w:eastAsia="微軟正黑體" w:hAnsi="微軟正黑體"/>
        </w:rPr>
        <w:t>採</w:t>
      </w:r>
      <w:proofErr w:type="gramEnd"/>
      <w:r w:rsidRPr="008E476F">
        <w:rPr>
          <w:rFonts w:ascii="微軟正黑體" w:eastAsia="微軟正黑體" w:hAnsi="微軟正黑體"/>
        </w:rPr>
        <w:t>B2B2C架構，各供應商可依帳號登入｢商家管理後台(SCM)｣進行商品上架/維護/出貨/退貨，｢TVBS管理後台｣負責審核商品/客戶服務/行銷操作/業績管理/版面控管/權限控管等，以有效管理供應商及即時掌握前端銷售狀況。</w:t>
      </w:r>
    </w:p>
    <w:p w14:paraId="3E087CB4" w14:textId="77777777" w:rsidR="0091305C" w:rsidRPr="008E476F" w:rsidRDefault="0091305C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營利模式為｢revenue sharing｣，可依據商品設定分潤比例，銷售成立後系統自動拆帳，並於每月雙方對帳後進行撥款作業。</w:t>
      </w:r>
    </w:p>
    <w:p w14:paraId="66A4E718" w14:textId="77777777" w:rsidR="00EF355B" w:rsidRPr="008E476F" w:rsidRDefault="00C50751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前</w:t>
      </w:r>
      <w:proofErr w:type="gramStart"/>
      <w:r w:rsidRPr="008E476F">
        <w:rPr>
          <w:rFonts w:ascii="微軟正黑體" w:eastAsia="微軟正黑體" w:hAnsi="微軟正黑體"/>
        </w:rPr>
        <w:t>端商城</w:t>
      </w:r>
      <w:r w:rsidR="00EF355B" w:rsidRPr="008E476F">
        <w:rPr>
          <w:rFonts w:ascii="微軟正黑體" w:eastAsia="微軟正黑體" w:hAnsi="微軟正黑體"/>
        </w:rPr>
        <w:t>採</w:t>
      </w:r>
      <w:proofErr w:type="gramEnd"/>
      <w:r w:rsidR="00EF355B" w:rsidRPr="008E476F">
        <w:rPr>
          <w:rFonts w:ascii="微軟正黑體" w:eastAsia="微軟正黑體" w:hAnsi="微軟正黑體"/>
        </w:rPr>
        <w:t>單一TVBS EC商城，於此商城中以品牌館方式開設「</w:t>
      </w:r>
      <w:proofErr w:type="gramStart"/>
      <w:r w:rsidR="00EF355B" w:rsidRPr="008E476F">
        <w:rPr>
          <w:rFonts w:ascii="微軟正黑體" w:eastAsia="微軟正黑體" w:hAnsi="微軟正黑體"/>
        </w:rPr>
        <w:t>食尚館</w:t>
      </w:r>
      <w:proofErr w:type="gramEnd"/>
      <w:r w:rsidR="00EF355B" w:rsidRPr="008E476F">
        <w:rPr>
          <w:rFonts w:ascii="微軟正黑體" w:eastAsia="微軟正黑體" w:hAnsi="微軟正黑體"/>
        </w:rPr>
        <w:t>｣、｢女大館｣及其他未來欲開立之館別。</w:t>
      </w:r>
    </w:p>
    <w:p w14:paraId="5F427E86" w14:textId="77777777" w:rsidR="00EF355B" w:rsidRPr="008E476F" w:rsidRDefault="00EF355B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此TVBS EC商城首頁將自動抓取各品牌館特定商品區塊，如各館主推活動Banner、</w:t>
      </w:r>
      <w:proofErr w:type="gramStart"/>
      <w:r w:rsidRPr="008E476F">
        <w:rPr>
          <w:rFonts w:ascii="微軟正黑體" w:eastAsia="微軟正黑體" w:hAnsi="微軟正黑體"/>
        </w:rPr>
        <w:t>食尚館</w:t>
      </w:r>
      <w:proofErr w:type="gramEnd"/>
      <w:r w:rsidRPr="008E476F">
        <w:rPr>
          <w:rFonts w:ascii="微軟正黑體" w:eastAsia="微軟正黑體" w:hAnsi="微軟正黑體"/>
        </w:rPr>
        <w:t>熱銷&amp;最新商品、女大館熱銷&amp;最新商品等，各品牌館特定區</w:t>
      </w:r>
      <w:proofErr w:type="gramStart"/>
      <w:r w:rsidRPr="008E476F">
        <w:rPr>
          <w:rFonts w:ascii="微軟正黑體" w:eastAsia="微軟正黑體" w:hAnsi="微軟正黑體"/>
        </w:rPr>
        <w:t>塊異動需</w:t>
      </w:r>
      <w:proofErr w:type="gramEnd"/>
      <w:r w:rsidRPr="008E476F">
        <w:rPr>
          <w:rFonts w:ascii="微軟正黑體" w:eastAsia="微軟正黑體" w:hAnsi="微軟正黑體"/>
        </w:rPr>
        <w:t>同步更新至首頁對應區塊。</w:t>
      </w:r>
    </w:p>
    <w:p w14:paraId="14FCCFB8" w14:textId="77777777" w:rsidR="00EF355B" w:rsidRPr="008E476F" w:rsidRDefault="00EF355B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lastRenderedPageBreak/>
        <w:t>各品牌館</w:t>
      </w:r>
      <w:r w:rsidR="00BE1129" w:rsidRPr="008E476F">
        <w:rPr>
          <w:rFonts w:ascii="微軟正黑體" w:eastAsia="微軟正黑體" w:hAnsi="微軟正黑體"/>
        </w:rPr>
        <w:t>可依品牌調性套</w:t>
      </w:r>
      <w:r w:rsidRPr="008E476F">
        <w:rPr>
          <w:rFonts w:ascii="微軟正黑體" w:eastAsia="微軟正黑體" w:hAnsi="微軟正黑體"/>
        </w:rPr>
        <w:t>用</w:t>
      </w:r>
      <w:r w:rsidR="00BE1129" w:rsidRPr="008E476F">
        <w:rPr>
          <w:rFonts w:ascii="微軟正黑體" w:eastAsia="微軟正黑體" w:hAnsi="微軟正黑體"/>
        </w:rPr>
        <w:t>不</w:t>
      </w:r>
      <w:r w:rsidRPr="008E476F">
        <w:rPr>
          <w:rFonts w:ascii="微軟正黑體" w:eastAsia="微軟正黑體" w:hAnsi="微軟正黑體"/>
        </w:rPr>
        <w:t>同版型，</w:t>
      </w:r>
      <w:r w:rsidR="00BE1129" w:rsidRPr="008E476F">
        <w:rPr>
          <w:rFonts w:ascii="微軟正黑體" w:eastAsia="微軟正黑體" w:hAnsi="微軟正黑體"/>
        </w:rPr>
        <w:t>並可</w:t>
      </w:r>
      <w:r w:rsidRPr="008E476F">
        <w:rPr>
          <w:rFonts w:ascii="微軟正黑體" w:eastAsia="微軟正黑體" w:hAnsi="微軟正黑體"/>
        </w:rPr>
        <w:t>各自設定</w:t>
      </w:r>
      <w:r w:rsidR="00BE1129" w:rsidRPr="008E476F">
        <w:rPr>
          <w:rFonts w:ascii="微軟正黑體" w:eastAsia="微軟正黑體" w:hAnsi="微軟正黑體"/>
        </w:rPr>
        <w:t>該館</w:t>
      </w:r>
      <w:r w:rsidRPr="008E476F">
        <w:rPr>
          <w:rFonts w:ascii="微軟正黑體" w:eastAsia="微軟正黑體" w:hAnsi="微軟正黑體"/>
        </w:rPr>
        <w:t>主色</w:t>
      </w:r>
      <w:proofErr w:type="gramStart"/>
      <w:r w:rsidR="00BE1129" w:rsidRPr="008E476F">
        <w:rPr>
          <w:rFonts w:ascii="微軟正黑體" w:eastAsia="微軟正黑體" w:hAnsi="微軟正黑體"/>
        </w:rPr>
        <w:t>及輔色</w:t>
      </w:r>
      <w:proofErr w:type="gramEnd"/>
      <w:r w:rsidR="00BE1129" w:rsidRPr="008E476F">
        <w:rPr>
          <w:rFonts w:ascii="微軟正黑體" w:eastAsia="微軟正黑體" w:hAnsi="微軟正黑體"/>
        </w:rPr>
        <w:t>等色</w:t>
      </w:r>
      <w:r w:rsidRPr="008E476F">
        <w:rPr>
          <w:rFonts w:ascii="微軟正黑體" w:eastAsia="微軟正黑體" w:hAnsi="微軟正黑體"/>
        </w:rPr>
        <w:t>系</w:t>
      </w:r>
      <w:r w:rsidR="00BE1129" w:rsidRPr="008E476F">
        <w:rPr>
          <w:rFonts w:ascii="微軟正黑體" w:eastAsia="微軟正黑體" w:hAnsi="微軟正黑體"/>
        </w:rPr>
        <w:t>定義</w:t>
      </w:r>
      <w:r w:rsidRPr="008E476F">
        <w:rPr>
          <w:rFonts w:ascii="微軟正黑體" w:eastAsia="微軟正黑體" w:hAnsi="微軟正黑體"/>
        </w:rPr>
        <w:t xml:space="preserve">。 </w:t>
      </w:r>
    </w:p>
    <w:p w14:paraId="41B9950B" w14:textId="77777777" w:rsidR="00EF355B" w:rsidRPr="008E476F" w:rsidRDefault="00EF355B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網站使用RWD架構</w:t>
      </w:r>
      <w:r w:rsidR="00BE1129" w:rsidRPr="008E476F">
        <w:rPr>
          <w:rFonts w:ascii="微軟正黑體" w:eastAsia="微軟正黑體" w:hAnsi="微軟正黑體"/>
        </w:rPr>
        <w:t>。</w:t>
      </w:r>
    </w:p>
    <w:p w14:paraId="0797A09D" w14:textId="17DCF318" w:rsidR="00EF355B" w:rsidRPr="008E476F" w:rsidRDefault="00EF355B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E476F">
        <w:rPr>
          <w:rFonts w:ascii="微軟正黑體" w:eastAsia="微軟正黑體" w:hAnsi="微軟正黑體"/>
        </w:rPr>
        <w:t>App</w:t>
      </w:r>
      <w:r w:rsidR="00BE1129" w:rsidRPr="008E476F">
        <w:rPr>
          <w:rFonts w:ascii="微軟正黑體" w:eastAsia="微軟正黑體" w:hAnsi="微軟正黑體"/>
        </w:rPr>
        <w:t>需以原生方式進行整合開發，</w:t>
      </w:r>
      <w:r w:rsidRPr="008E476F">
        <w:rPr>
          <w:rFonts w:ascii="微軟正黑體" w:eastAsia="微軟正黑體" w:hAnsi="微軟正黑體"/>
        </w:rPr>
        <w:t>EC平台提供必需之API，供App端整合</w:t>
      </w:r>
      <w:r w:rsidR="00BE1129" w:rsidRPr="008E476F">
        <w:rPr>
          <w:rFonts w:ascii="微軟正黑體" w:eastAsia="微軟正黑體" w:hAnsi="微軟正黑體"/>
        </w:rPr>
        <w:t>串接</w:t>
      </w:r>
      <w:r w:rsidRPr="008E476F">
        <w:rPr>
          <w:rFonts w:ascii="微軟正黑體" w:eastAsia="微軟正黑體" w:hAnsi="微軟正黑體"/>
        </w:rPr>
        <w:t>。(</w:t>
      </w:r>
      <w:proofErr w:type="gramStart"/>
      <w:r w:rsidRPr="008E476F">
        <w:rPr>
          <w:rFonts w:ascii="微軟正黑體" w:eastAsia="微軟正黑體" w:hAnsi="微軟正黑體"/>
        </w:rPr>
        <w:t>食尚</w:t>
      </w:r>
      <w:proofErr w:type="gramEnd"/>
      <w:r w:rsidRPr="008E476F">
        <w:rPr>
          <w:rFonts w:ascii="微軟正黑體" w:eastAsia="微軟正黑體" w:hAnsi="微軟正黑體"/>
        </w:rPr>
        <w:t>App</w:t>
      </w:r>
      <w:proofErr w:type="gramStart"/>
      <w:r w:rsidRPr="008E476F">
        <w:rPr>
          <w:rFonts w:ascii="微軟正黑體" w:eastAsia="微軟正黑體" w:hAnsi="微軟正黑體"/>
        </w:rPr>
        <w:t>整合食尚品牌</w:t>
      </w:r>
      <w:proofErr w:type="gramEnd"/>
      <w:r w:rsidRPr="008E476F">
        <w:rPr>
          <w:rFonts w:ascii="微軟正黑體" w:eastAsia="微軟正黑體" w:hAnsi="微軟正黑體"/>
        </w:rPr>
        <w:t>館、女大App整合女大品牌館)</w:t>
      </w:r>
      <w:r w:rsidR="00D003A1">
        <w:rPr>
          <w:rFonts w:ascii="微軟正黑體" w:eastAsia="微軟正黑體" w:hAnsi="微軟正黑體" w:hint="eastAsia"/>
        </w:rPr>
        <w:t>，第一階段可先以</w:t>
      </w:r>
      <w:proofErr w:type="spellStart"/>
      <w:r w:rsidR="00D003A1">
        <w:rPr>
          <w:rFonts w:ascii="微軟正黑體" w:eastAsia="微軟正黑體" w:hAnsi="微軟正黑體" w:hint="eastAsia"/>
        </w:rPr>
        <w:t>webview</w:t>
      </w:r>
      <w:proofErr w:type="spellEnd"/>
      <w:r w:rsidR="00D003A1">
        <w:rPr>
          <w:rFonts w:ascii="微軟正黑體" w:eastAsia="微軟正黑體" w:hAnsi="微軟正黑體" w:hint="eastAsia"/>
        </w:rPr>
        <w:t>進行串接上線</w:t>
      </w:r>
      <w:r w:rsidR="00BE1129" w:rsidRPr="008E476F">
        <w:rPr>
          <w:rFonts w:ascii="微軟正黑體" w:eastAsia="微軟正黑體" w:hAnsi="微軟正黑體"/>
        </w:rPr>
        <w:t>。</w:t>
      </w:r>
    </w:p>
    <w:p w14:paraId="5EF963CD" w14:textId="77777777" w:rsidR="00C50751" w:rsidRPr="008E476F" w:rsidRDefault="00C50751" w:rsidP="000E1406">
      <w:pPr>
        <w:pStyle w:val="a8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proofErr w:type="gramStart"/>
      <w:r w:rsidRPr="008E476F">
        <w:rPr>
          <w:rFonts w:ascii="微軟正黑體" w:eastAsia="微軟正黑體" w:hAnsi="微軟正黑體"/>
        </w:rPr>
        <w:t>需串接</w:t>
      </w:r>
      <w:proofErr w:type="gramEnd"/>
      <w:r w:rsidRPr="008E476F">
        <w:rPr>
          <w:rFonts w:ascii="微軟正黑體" w:eastAsia="微軟正黑體" w:hAnsi="微軟正黑體"/>
        </w:rPr>
        <w:t>｢金流｣(綠界及Line Pay)、｢物流｣(統倉及超商取貨)、｢電子發票｣、｢SMS/Mail發送｣，並整合｢TVBS會員中心｣進行登入/註冊及相關行為資料收集。</w:t>
      </w:r>
    </w:p>
    <w:p w14:paraId="2076953A" w14:textId="77777777" w:rsidR="00C50751" w:rsidRPr="008E476F" w:rsidRDefault="00C50751" w:rsidP="00C50751">
      <w:pPr>
        <w:rPr>
          <w:rFonts w:ascii="微軟正黑體" w:eastAsia="微軟正黑體" w:hAnsi="微軟正黑體"/>
        </w:rPr>
      </w:pPr>
    </w:p>
    <w:p w14:paraId="00479F2D" w14:textId="6D788075" w:rsidR="00C05DA0" w:rsidRPr="008E476F" w:rsidRDefault="00BC7119" w:rsidP="00C05DA0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3" w:name="_Toc53074034"/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四</w:t>
      </w:r>
      <w:r w:rsidR="00C05DA0" w:rsidRPr="008E476F">
        <w:rPr>
          <w:rFonts w:ascii="微軟正黑體" w:eastAsia="微軟正黑體" w:hAnsi="微軟正黑體"/>
          <w:b/>
          <w:color w:val="4F81BD" w:themeColor="accent1"/>
          <w:sz w:val="28"/>
        </w:rPr>
        <w:t>、需求功能說明</w:t>
      </w:r>
      <w:bookmarkEnd w:id="3"/>
    </w:p>
    <w:p w14:paraId="56B2314D" w14:textId="77777777" w:rsidR="00C05DA0" w:rsidRPr="008E476F" w:rsidRDefault="00C05DA0" w:rsidP="00C05DA0">
      <w:pPr>
        <w:outlineLvl w:val="1"/>
        <w:rPr>
          <w:rFonts w:ascii="微軟正黑體" w:eastAsia="微軟正黑體" w:hAnsi="微軟正黑體"/>
          <w:b/>
        </w:rPr>
      </w:pPr>
      <w:bookmarkStart w:id="4" w:name="_Toc53074035"/>
      <w:r w:rsidRPr="008E476F">
        <w:rPr>
          <w:rFonts w:ascii="微軟正黑體" w:eastAsia="微軟正黑體" w:hAnsi="微軟正黑體"/>
          <w:b/>
        </w:rPr>
        <w:t>(</w:t>
      </w:r>
      <w:proofErr w:type="gramStart"/>
      <w:r w:rsidRPr="008E476F">
        <w:rPr>
          <w:rFonts w:ascii="微軟正黑體" w:eastAsia="微軟正黑體" w:hAnsi="微軟正黑體"/>
          <w:b/>
        </w:rPr>
        <w:t>一</w:t>
      </w:r>
      <w:proofErr w:type="gramEnd"/>
      <w:r w:rsidRPr="008E476F">
        <w:rPr>
          <w:rFonts w:ascii="微軟正黑體" w:eastAsia="微軟正黑體" w:hAnsi="微軟正黑體"/>
          <w:b/>
        </w:rPr>
        <w:t>) EC前台</w:t>
      </w:r>
      <w:bookmarkEnd w:id="4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82"/>
        <w:gridCol w:w="8274"/>
      </w:tblGrid>
      <w:tr w:rsidR="00602942" w:rsidRPr="00602942" w14:paraId="15FB495D" w14:textId="77777777" w:rsidTr="00250647">
        <w:trPr>
          <w:trHeight w:val="330"/>
        </w:trPr>
        <w:tc>
          <w:tcPr>
            <w:tcW w:w="2236" w:type="dxa"/>
            <w:shd w:val="clear" w:color="auto" w:fill="548DD4" w:themeFill="text2" w:themeFillTint="99"/>
            <w:noWrap/>
            <w:hideMark/>
          </w:tcPr>
          <w:p w14:paraId="0D1A3A68" w14:textId="77777777" w:rsidR="00A44C3C" w:rsidRPr="00602942" w:rsidRDefault="00A44C3C" w:rsidP="0035750C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602942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功能項目</w:t>
            </w:r>
          </w:p>
        </w:tc>
        <w:tc>
          <w:tcPr>
            <w:tcW w:w="8446" w:type="dxa"/>
            <w:shd w:val="clear" w:color="auto" w:fill="548DD4" w:themeFill="text2" w:themeFillTint="99"/>
            <w:noWrap/>
            <w:hideMark/>
          </w:tcPr>
          <w:p w14:paraId="423F6B11" w14:textId="77777777" w:rsidR="00A44C3C" w:rsidRPr="00602942" w:rsidRDefault="00A44C3C" w:rsidP="0035750C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602942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項目說明</w:t>
            </w:r>
          </w:p>
        </w:tc>
      </w:tr>
      <w:tr w:rsidR="00725271" w:rsidRPr="00D24F17" w14:paraId="2E2D0E5E" w14:textId="77777777" w:rsidTr="00250647">
        <w:trPr>
          <w:trHeight w:val="330"/>
        </w:trPr>
        <w:tc>
          <w:tcPr>
            <w:tcW w:w="2236" w:type="dxa"/>
            <w:shd w:val="clear" w:color="auto" w:fill="auto"/>
            <w:noWrap/>
          </w:tcPr>
          <w:p w14:paraId="643A349F" w14:textId="77777777" w:rsidR="00B6253B" w:rsidRPr="00D24F17" w:rsidRDefault="00B6253B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D24F17">
              <w:rPr>
                <w:rFonts w:ascii="微軟正黑體" w:eastAsia="微軟正黑體" w:hAnsi="微軟正黑體"/>
                <w:szCs w:val="24"/>
              </w:rPr>
              <w:t>TVBS</w:t>
            </w:r>
            <w:r w:rsidRPr="00D24F17">
              <w:rPr>
                <w:rFonts w:ascii="微軟正黑體" w:eastAsia="微軟正黑體" w:hAnsi="微軟正黑體" w:hint="eastAsia"/>
                <w:szCs w:val="24"/>
              </w:rPr>
              <w:t xml:space="preserve"> EC首頁</w:t>
            </w:r>
          </w:p>
        </w:tc>
        <w:tc>
          <w:tcPr>
            <w:tcW w:w="8446" w:type="dxa"/>
            <w:shd w:val="clear" w:color="auto" w:fill="auto"/>
            <w:noWrap/>
          </w:tcPr>
          <w:p w14:paraId="2801AEAD" w14:textId="17B53142" w:rsidR="00C16421" w:rsidRPr="00250647" w:rsidRDefault="00C16421" w:rsidP="00C16421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1. 導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列顯示TVBS旗下各EC品牌館入口：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食尚玩家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、女人我最大、及其他未來欲開立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之館別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0EF6E08F" w14:textId="77777777" w:rsidR="00B6253B" w:rsidRPr="00250647" w:rsidRDefault="00C16421" w:rsidP="00C16421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 xml:space="preserve">2. </w:t>
            </w:r>
            <w:r w:rsidR="00D24F17" w:rsidRPr="00250647">
              <w:rPr>
                <w:rFonts w:ascii="微軟正黑體" w:eastAsia="微軟正黑體" w:hAnsi="微軟正黑體" w:hint="eastAsia"/>
                <w:szCs w:val="24"/>
              </w:rPr>
              <w:t>目前希望全由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系統自動抓取各品牌館特定商品區塊，如各館主推活動Banner、熱銷商品、最新商品、精選商品等，並提供加入購物車之功能。</w:t>
            </w:r>
          </w:p>
          <w:p w14:paraId="3AA10A2E" w14:textId="1E3AEC06" w:rsidR="00813B16" w:rsidRPr="00250647" w:rsidRDefault="00813B16" w:rsidP="00813B16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660315" w:rsidRPr="00250647">
              <w:rPr>
                <w:rFonts w:ascii="微軟正黑體" w:eastAsia="微軟正黑體" w:hAnsi="微軟正黑體"/>
                <w:szCs w:val="24"/>
              </w:rPr>
              <w:t>TVBS EC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首頁為單一商城，可在「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食尚館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｣、｢女大館｣及其他未來欲開立之館別自由切換瀏覽，並進行購物同步結帳。</w:t>
            </w:r>
          </w:p>
          <w:p w14:paraId="6396E070" w14:textId="7B642A13" w:rsidR="00813B16" w:rsidRPr="00250647" w:rsidRDefault="00660315" w:rsidP="00660315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 xml:space="preserve">4. </w:t>
            </w:r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Phase 1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雖</w:t>
            </w:r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僅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上線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食尚館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，但仍需針對</w:t>
            </w:r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TVBS EC首頁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進行</w:t>
            </w:r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版面規劃，由系統自動抓取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食尚館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特定商品區塊，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如食尚館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主推活動Banner、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食尚館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熱銷商品、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食尚館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最新商品、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食尚館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精選商品(人工挑選)等，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各食尚館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特定區</w:t>
            </w:r>
            <w:proofErr w:type="gramStart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塊異動需</w:t>
            </w:r>
            <w:proofErr w:type="gramEnd"/>
            <w:r w:rsidR="00813B16" w:rsidRPr="00250647">
              <w:rPr>
                <w:rFonts w:ascii="微軟正黑體" w:eastAsia="微軟正黑體" w:hAnsi="微軟正黑體" w:hint="eastAsia"/>
                <w:szCs w:val="24"/>
              </w:rPr>
              <w:t>同步更新至首頁對應區塊。</w:t>
            </w:r>
          </w:p>
        </w:tc>
      </w:tr>
      <w:tr w:rsidR="00250647" w:rsidRPr="00250647" w14:paraId="42BC9C37" w14:textId="77777777" w:rsidTr="00250647">
        <w:trPr>
          <w:trHeight w:val="660"/>
        </w:trPr>
        <w:tc>
          <w:tcPr>
            <w:tcW w:w="2236" w:type="dxa"/>
            <w:noWrap/>
            <w:hideMark/>
          </w:tcPr>
          <w:p w14:paraId="118CF249" w14:textId="77777777" w:rsidR="00A44C3C" w:rsidRPr="00250647" w:rsidRDefault="00A44C3C" w:rsidP="00657DA5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lastRenderedPageBreak/>
              <w:t>全站搜尋</w:t>
            </w:r>
          </w:p>
        </w:tc>
        <w:tc>
          <w:tcPr>
            <w:tcW w:w="8446" w:type="dxa"/>
            <w:hideMark/>
          </w:tcPr>
          <w:p w14:paraId="67378E98" w14:textId="77777777" w:rsidR="00657DA5" w:rsidRPr="00250647" w:rsidRDefault="00657DA5" w:rsidP="00657DA5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1. 基本搜尋：提供條件排序選項 (最新、最熱銷、價格低到高、價格高到低)。</w:t>
            </w:r>
          </w:p>
          <w:p w14:paraId="59664046" w14:textId="77777777" w:rsidR="00A44C3C" w:rsidRPr="00250647" w:rsidRDefault="00657DA5" w:rsidP="00657DA5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2. 進階搜尋：促銷優惠條件篩選 (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免運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、折價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、組合活動…等)。</w:t>
            </w:r>
          </w:p>
        </w:tc>
      </w:tr>
      <w:tr w:rsidR="00250647" w:rsidRPr="00250647" w14:paraId="4D66E0BE" w14:textId="77777777" w:rsidTr="00250647">
        <w:trPr>
          <w:trHeight w:val="660"/>
        </w:trPr>
        <w:tc>
          <w:tcPr>
            <w:tcW w:w="2236" w:type="dxa"/>
            <w:noWrap/>
          </w:tcPr>
          <w:p w14:paraId="254DEBB6" w14:textId="19875958" w:rsidR="00F512B8" w:rsidRPr="00250647" w:rsidRDefault="00D03DEF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品牌館</w:t>
            </w:r>
            <w:r w:rsidRPr="00250647">
              <w:rPr>
                <w:rFonts w:ascii="微軟正黑體" w:eastAsia="微軟正黑體" w:hAnsi="微軟正黑體"/>
                <w:szCs w:val="24"/>
              </w:rPr>
              <w:t>導</w:t>
            </w:r>
            <w:proofErr w:type="gramStart"/>
            <w:r w:rsidRPr="00250647">
              <w:rPr>
                <w:rFonts w:ascii="微軟正黑體" w:eastAsia="微軟正黑體" w:hAnsi="微軟正黑體"/>
                <w:szCs w:val="24"/>
              </w:rPr>
              <w:t>覽</w:t>
            </w:r>
            <w:proofErr w:type="gramEnd"/>
            <w:r w:rsidRPr="00250647">
              <w:rPr>
                <w:rFonts w:ascii="微軟正黑體" w:eastAsia="微軟正黑體" w:hAnsi="微軟正黑體"/>
                <w:szCs w:val="24"/>
              </w:rPr>
              <w:t>列</w:t>
            </w:r>
          </w:p>
        </w:tc>
        <w:tc>
          <w:tcPr>
            <w:tcW w:w="8446" w:type="dxa"/>
          </w:tcPr>
          <w:p w14:paraId="3958682E" w14:textId="65E71754" w:rsidR="00D03DEF" w:rsidRPr="00250647" w:rsidRDefault="00D03DEF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1. 分層品類列表(實際分類層級待規劃)：讓使用者在導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列上一次看到大/中/小分類的產品類別，也便於讓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搜尋引擎爬取所有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產品分類。</w:t>
            </w:r>
          </w:p>
          <w:p w14:paraId="0FA175FE" w14:textId="77777777" w:rsidR="00D03DEF" w:rsidRPr="00250647" w:rsidRDefault="00D03DEF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2. 品牌列表：列出該館所有品牌明細。</w:t>
            </w:r>
          </w:p>
          <w:p w14:paraId="40385D7A" w14:textId="792487C3" w:rsidR="00F512B8" w:rsidRPr="00250647" w:rsidRDefault="00D03DEF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3. 可彈性設定活動連結。</w:t>
            </w:r>
          </w:p>
        </w:tc>
      </w:tr>
      <w:tr w:rsidR="00250647" w:rsidRPr="00250647" w14:paraId="663D259E" w14:textId="77777777" w:rsidTr="00250647">
        <w:trPr>
          <w:trHeight w:val="660"/>
        </w:trPr>
        <w:tc>
          <w:tcPr>
            <w:tcW w:w="2236" w:type="dxa"/>
            <w:noWrap/>
            <w:hideMark/>
          </w:tcPr>
          <w:p w14:paraId="7EC8C78A" w14:textId="77777777" w:rsidR="00A44C3C" w:rsidRPr="00250647" w:rsidRDefault="00B6253B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品牌館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首頁/分類/商品頁</w:t>
            </w:r>
          </w:p>
        </w:tc>
        <w:tc>
          <w:tcPr>
            <w:tcW w:w="8446" w:type="dxa"/>
            <w:hideMark/>
          </w:tcPr>
          <w:p w14:paraId="779BF643" w14:textId="77777777" w:rsidR="00D03DEF" w:rsidRPr="00250647" w:rsidRDefault="00D03DEF" w:rsidP="00D03DEF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 xml:space="preserve">1. 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首頁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：主推活動Banner、最新商品、熱銷商品、品牌推薦等資訊。</w:t>
            </w:r>
          </w:p>
          <w:p w14:paraId="35434F5E" w14:textId="77777777" w:rsidR="00D03DEF" w:rsidRPr="00250647" w:rsidRDefault="00D03DEF" w:rsidP="00D03DEF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 xml:space="preserve">2. 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分類頁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：該分類推薦商品、分類商品列表(提供依上架時間、銷售狀況、售價高低排序)。</w:t>
            </w:r>
          </w:p>
          <w:p w14:paraId="724899B2" w14:textId="77777777" w:rsidR="00A44C3C" w:rsidRPr="00250647" w:rsidRDefault="00D03DEF" w:rsidP="00D03DEF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 xml:space="preserve">3. 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商品頁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8612D" w:rsidRPr="00250647">
              <w:rPr>
                <w:rFonts w:ascii="微軟正黑體" w:eastAsia="微軟正黑體" w:hAnsi="微軟正黑體"/>
                <w:szCs w:val="24"/>
              </w:rPr>
              <w:t>商品影音、圖文說明</w:t>
            </w:r>
            <w:r w:rsidR="00C8612D" w:rsidRPr="00250647">
              <w:rPr>
                <w:rFonts w:ascii="微軟正黑體" w:eastAsia="微軟正黑體" w:hAnsi="微軟正黑體" w:hint="eastAsia"/>
                <w:szCs w:val="24"/>
              </w:rPr>
              <w:t>、規格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、適用之優惠活動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等相關資訊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250647" w:rsidRPr="00250647" w14:paraId="63F9AC46" w14:textId="77777777" w:rsidTr="00250647">
        <w:trPr>
          <w:trHeight w:val="330"/>
        </w:trPr>
        <w:tc>
          <w:tcPr>
            <w:tcW w:w="2236" w:type="dxa"/>
            <w:noWrap/>
            <w:hideMark/>
          </w:tcPr>
          <w:p w14:paraId="52D9043A" w14:textId="77777777" w:rsidR="00A44C3C" w:rsidRPr="0025064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活動頁</w:t>
            </w:r>
          </w:p>
        </w:tc>
        <w:tc>
          <w:tcPr>
            <w:tcW w:w="8446" w:type="dxa"/>
            <w:noWrap/>
            <w:hideMark/>
          </w:tcPr>
          <w:p w14:paraId="6A83F923" w14:textId="77777777" w:rsidR="00A44C3C" w:rsidRPr="0025064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自訂商品活動頁 (可透過後台設定版型、依預定時程上下架)</w:t>
            </w:r>
          </w:p>
        </w:tc>
      </w:tr>
      <w:tr w:rsidR="00250647" w:rsidRPr="00250647" w14:paraId="5CE66295" w14:textId="77777777" w:rsidTr="00250647">
        <w:trPr>
          <w:trHeight w:val="330"/>
        </w:trPr>
        <w:tc>
          <w:tcPr>
            <w:tcW w:w="2236" w:type="dxa"/>
            <w:noWrap/>
            <w:hideMark/>
          </w:tcPr>
          <w:p w14:paraId="7C52DD3B" w14:textId="77777777" w:rsidR="00A44C3C" w:rsidRPr="0025064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隱形賣場頁</w:t>
            </w:r>
          </w:p>
        </w:tc>
        <w:tc>
          <w:tcPr>
            <w:tcW w:w="8446" w:type="dxa"/>
            <w:noWrap/>
            <w:hideMark/>
          </w:tcPr>
          <w:p w14:paraId="11FE1E8B" w14:textId="77777777" w:rsidR="00A44C3C" w:rsidRPr="00250647" w:rsidRDefault="00D03DEF" w:rsidP="00D03DEF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不出現在前台商品列表中，亦無法被站內及站外搜尋，僅可透過URL連結到商品頁下單。</w:t>
            </w:r>
          </w:p>
        </w:tc>
      </w:tr>
      <w:tr w:rsidR="00250647" w:rsidRPr="00250647" w14:paraId="07834AA6" w14:textId="77777777" w:rsidTr="00250647">
        <w:trPr>
          <w:trHeight w:val="330"/>
        </w:trPr>
        <w:tc>
          <w:tcPr>
            <w:tcW w:w="2236" w:type="dxa"/>
            <w:noWrap/>
            <w:hideMark/>
          </w:tcPr>
          <w:p w14:paraId="0D60CECA" w14:textId="77777777" w:rsidR="00A44C3C" w:rsidRPr="00250647" w:rsidRDefault="00F67F7E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商品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推薦版位</w:t>
            </w:r>
          </w:p>
        </w:tc>
        <w:tc>
          <w:tcPr>
            <w:tcW w:w="8446" w:type="dxa"/>
            <w:noWrap/>
            <w:hideMark/>
          </w:tcPr>
          <w:p w14:paraId="79003F17" w14:textId="04EB5D62" w:rsidR="00A44C3C" w:rsidRPr="00250647" w:rsidRDefault="00EA5A88" w:rsidP="00F67F7E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類型：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瀏覽紀錄、關鍵字推薦(</w:t>
            </w:r>
            <w:r w:rsidR="00F67F7E" w:rsidRPr="00250647">
              <w:rPr>
                <w:rFonts w:ascii="微軟正黑體" w:eastAsia="微軟正黑體" w:hAnsi="微軟正黑體" w:hint="eastAsia"/>
                <w:szCs w:val="24"/>
              </w:rPr>
              <w:t>優先推薦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同一</w:t>
            </w:r>
            <w:r w:rsidR="00F67F7E" w:rsidRPr="00250647">
              <w:rPr>
                <w:rFonts w:ascii="微軟正黑體" w:eastAsia="微軟正黑體" w:hAnsi="微軟正黑體" w:hint="eastAsia"/>
                <w:szCs w:val="24"/>
              </w:rPr>
              <w:t>供應商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之關鍵字商品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，如同供應商商品數不足再以相同關鍵字之商品依上架時間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由新至舊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遞補</w:t>
            </w:r>
            <w:r w:rsidR="00F67F7E"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="00F67F7E" w:rsidRPr="00250647">
              <w:rPr>
                <w:rFonts w:ascii="微軟正黑體" w:eastAsia="微軟正黑體" w:hAnsi="微軟正黑體" w:hint="eastAsia"/>
                <w:szCs w:val="24"/>
              </w:rPr>
              <w:t>、</w:t>
            </w:r>
            <w:proofErr w:type="gramStart"/>
            <w:r w:rsidR="00F67F7E" w:rsidRPr="00250647">
              <w:rPr>
                <w:rFonts w:ascii="微軟正黑體" w:eastAsia="微軟正黑體" w:hAnsi="微軟正黑體"/>
                <w:szCs w:val="24"/>
              </w:rPr>
              <w:t>手選推薦</w:t>
            </w:r>
            <w:proofErr w:type="gramEnd"/>
            <w:r w:rsidR="00F67F7E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顯示商品圖片、名稱、價格、加入購物車功能。</w:t>
            </w:r>
          </w:p>
          <w:p w14:paraId="532EF51A" w14:textId="77777777" w:rsidR="00EA5A88" w:rsidRPr="00250647" w:rsidRDefault="00EA5A88" w:rsidP="00F67F7E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 xml:space="preserve">2. 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露出頁面：</w:t>
            </w:r>
          </w:p>
          <w:p w14:paraId="4683F1E4" w14:textId="4DC34F07" w:rsidR="00F44305" w:rsidRPr="00250647" w:rsidRDefault="00F44305" w:rsidP="00250647">
            <w:pPr>
              <w:pStyle w:val="a8"/>
              <w:numPr>
                <w:ilvl w:val="0"/>
                <w:numId w:val="3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首頁</w:t>
            </w:r>
            <w:r w:rsidRPr="00250647">
              <w:rPr>
                <w:rFonts w:ascii="微軟正黑體" w:eastAsia="微軟正黑體" w:hAnsi="微軟正黑體"/>
                <w:szCs w:val="24"/>
              </w:rPr>
              <w:t>/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分類頁：</w:t>
            </w:r>
            <w:proofErr w:type="gramStart"/>
            <w:r w:rsidR="00DC2DCA" w:rsidRPr="00250647">
              <w:rPr>
                <w:rFonts w:ascii="微軟正黑體" w:eastAsia="微軟正黑體" w:hAnsi="微軟正黑體" w:hint="eastAsia"/>
                <w:szCs w:val="24"/>
              </w:rPr>
              <w:t>手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選推薦</w:t>
            </w:r>
            <w:proofErr w:type="gramEnd"/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版位名稱可於後台自定義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2062832B" w14:textId="5B076A40" w:rsidR="00EA5A88" w:rsidRPr="00250647" w:rsidRDefault="00EA5A88" w:rsidP="00250647">
            <w:pPr>
              <w:pStyle w:val="a8"/>
              <w:numPr>
                <w:ilvl w:val="0"/>
                <w:numId w:val="3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商品頁：關鍵字推薦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版位名稱：「別人也買過」，推薦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商品數視設計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版型而定)、瀏覽紀錄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版位名稱：「瀏覽紀錄」，推薦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商品數視設計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版型而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lastRenderedPageBreak/>
              <w:t>定)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5E9DAFF" w14:textId="546A300C" w:rsidR="00F44305" w:rsidRPr="00250647" w:rsidRDefault="00F44305" w:rsidP="00250647">
            <w:pPr>
              <w:pStyle w:val="a8"/>
              <w:numPr>
                <w:ilvl w:val="0"/>
                <w:numId w:val="3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結帳頁</w:t>
            </w:r>
            <w:r w:rsidRPr="00250647">
              <w:rPr>
                <w:rFonts w:ascii="微軟正黑體" w:eastAsia="微軟正黑體" w:hAnsi="微軟正黑體"/>
                <w:szCs w:val="24"/>
              </w:rPr>
              <w:t>step 1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：瀏覽紀錄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版位名稱：「瀏覽紀錄」，推薦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商品數視設計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版型而定)。</w:t>
            </w:r>
          </w:p>
        </w:tc>
      </w:tr>
      <w:tr w:rsidR="00250647" w:rsidRPr="00250647" w14:paraId="71B8FE15" w14:textId="77777777" w:rsidTr="00250647">
        <w:trPr>
          <w:trHeight w:val="330"/>
        </w:trPr>
        <w:tc>
          <w:tcPr>
            <w:tcW w:w="2236" w:type="dxa"/>
            <w:noWrap/>
            <w:hideMark/>
          </w:tcPr>
          <w:p w14:paraId="52D365E5" w14:textId="77777777" w:rsidR="00A44C3C" w:rsidRPr="0025064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lastRenderedPageBreak/>
              <w:t>商品分享功能</w:t>
            </w:r>
          </w:p>
        </w:tc>
        <w:tc>
          <w:tcPr>
            <w:tcW w:w="8446" w:type="dxa"/>
            <w:noWrap/>
            <w:vAlign w:val="center"/>
            <w:hideMark/>
          </w:tcPr>
          <w:p w14:paraId="12F8E6C0" w14:textId="77777777" w:rsidR="00A44C3C" w:rsidRPr="00250647" w:rsidRDefault="00A44C3C" w:rsidP="00F67F7E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Line / FB</w:t>
            </w:r>
          </w:p>
        </w:tc>
      </w:tr>
      <w:tr w:rsidR="00250647" w:rsidRPr="00250647" w14:paraId="4F2FB7C3" w14:textId="77777777" w:rsidTr="00250647">
        <w:trPr>
          <w:trHeight w:val="330"/>
        </w:trPr>
        <w:tc>
          <w:tcPr>
            <w:tcW w:w="2236" w:type="dxa"/>
            <w:noWrap/>
          </w:tcPr>
          <w:p w14:paraId="7FF4F0F9" w14:textId="715D28A4" w:rsidR="00F26AEC" w:rsidRPr="00250647" w:rsidRDefault="00F26AEC" w:rsidP="00F26AE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商品加入收藏</w:t>
            </w:r>
          </w:p>
        </w:tc>
        <w:tc>
          <w:tcPr>
            <w:tcW w:w="8446" w:type="dxa"/>
            <w:noWrap/>
          </w:tcPr>
          <w:p w14:paraId="72CD75DE" w14:textId="1DED0993" w:rsidR="00F26AEC" w:rsidRPr="00250647" w:rsidRDefault="00F26AEC" w:rsidP="00F26AEC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將商品</w:t>
            </w:r>
            <w:r w:rsidRPr="00250647">
              <w:rPr>
                <w:rFonts w:ascii="微軟正黑體" w:eastAsia="微軟正黑體" w:hAnsi="微軟正黑體"/>
                <w:szCs w:val="24"/>
              </w:rPr>
              <w:t>收藏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至該會員的收藏清單。</w:t>
            </w:r>
          </w:p>
        </w:tc>
      </w:tr>
      <w:tr w:rsidR="00250647" w:rsidRPr="00250647" w14:paraId="0CA53E9E" w14:textId="77777777" w:rsidTr="00250647">
        <w:trPr>
          <w:trHeight w:val="330"/>
        </w:trPr>
        <w:tc>
          <w:tcPr>
            <w:tcW w:w="2236" w:type="dxa"/>
            <w:noWrap/>
          </w:tcPr>
          <w:p w14:paraId="64A178C6" w14:textId="299518C2" w:rsidR="00F26AEC" w:rsidRPr="00250647" w:rsidRDefault="00F26AEC" w:rsidP="00F26AE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缺貨商品 到貨通知</w:t>
            </w:r>
          </w:p>
        </w:tc>
        <w:tc>
          <w:tcPr>
            <w:tcW w:w="8446" w:type="dxa"/>
            <w:noWrap/>
          </w:tcPr>
          <w:p w14:paraId="21A33141" w14:textId="116A29D9" w:rsidR="00F26AEC" w:rsidRPr="00250647" w:rsidRDefault="00F26AEC" w:rsidP="0073075D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可針對缺貨商品設定到貨通知，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庫存補齊後</w:t>
            </w:r>
            <w:r w:rsidRPr="00250647">
              <w:rPr>
                <w:rFonts w:ascii="微軟正黑體" w:eastAsia="微軟正黑體" w:hAnsi="微軟正黑體"/>
                <w:szCs w:val="24"/>
              </w:rPr>
              <w:t>透過SMS發送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到貨通知</w:t>
            </w:r>
            <w:r w:rsidRPr="00250647">
              <w:rPr>
                <w:rFonts w:ascii="微軟正黑體" w:eastAsia="微軟正黑體" w:hAnsi="微軟正黑體"/>
                <w:szCs w:val="24"/>
              </w:rPr>
              <w:t>，SMS中需包含商品短網址連結。</w:t>
            </w:r>
            <w:r w:rsidR="00F856B7" w:rsidRPr="00250647">
              <w:rPr>
                <w:rFonts w:ascii="微軟正黑體" w:eastAsia="微軟正黑體" w:hAnsi="微軟正黑體" w:hint="eastAsia"/>
                <w:szCs w:val="24"/>
              </w:rPr>
              <w:t>消費者需登入會員才可使用｢補貨提醒通知</w:t>
            </w:r>
            <w:r w:rsidR="0073075D" w:rsidRPr="00250647">
              <w:rPr>
                <w:rFonts w:ascii="微軟正黑體" w:eastAsia="微軟正黑體" w:hAnsi="微軟正黑體" w:hint="eastAsia"/>
                <w:szCs w:val="24"/>
              </w:rPr>
              <w:t>｣</w:t>
            </w:r>
            <w:r w:rsidR="00F856B7" w:rsidRPr="00250647">
              <w:rPr>
                <w:rFonts w:ascii="微軟正黑體" w:eastAsia="微軟正黑體" w:hAnsi="微軟正黑體" w:hint="eastAsia"/>
                <w:szCs w:val="24"/>
              </w:rPr>
              <w:t>功能，若尚未紀錄手機號碼，則需請會員補填手機號碼，</w:t>
            </w:r>
            <w:r w:rsidR="0073075D" w:rsidRPr="00250647">
              <w:rPr>
                <w:rFonts w:ascii="微軟正黑體" w:eastAsia="微軟正黑體" w:hAnsi="微軟正黑體" w:hint="eastAsia"/>
                <w:szCs w:val="24"/>
              </w:rPr>
              <w:t>且</w:t>
            </w:r>
            <w:r w:rsidR="00F856B7" w:rsidRPr="00250647">
              <w:rPr>
                <w:rFonts w:ascii="微軟正黑體" w:eastAsia="微軟正黑體" w:hAnsi="微軟正黑體" w:hint="eastAsia"/>
                <w:szCs w:val="24"/>
              </w:rPr>
              <w:t>其手機號碼需</w:t>
            </w:r>
            <w:r w:rsidR="00A1286D" w:rsidRPr="00250647">
              <w:rPr>
                <w:rFonts w:ascii="微軟正黑體" w:eastAsia="微軟正黑體" w:hAnsi="微軟正黑體" w:hint="eastAsia"/>
                <w:szCs w:val="24"/>
              </w:rPr>
              <w:t>更新回T</w:t>
            </w:r>
            <w:r w:rsidR="00A1286D" w:rsidRPr="00250647">
              <w:rPr>
                <w:rFonts w:ascii="微軟正黑體" w:eastAsia="微軟正黑體" w:hAnsi="微軟正黑體"/>
                <w:szCs w:val="24"/>
              </w:rPr>
              <w:t>VBS</w:t>
            </w:r>
            <w:r w:rsidR="00A1286D" w:rsidRPr="00250647">
              <w:rPr>
                <w:rFonts w:ascii="微軟正黑體" w:eastAsia="微軟正黑體" w:hAnsi="微軟正黑體" w:hint="eastAsia"/>
                <w:szCs w:val="24"/>
              </w:rPr>
              <w:t>會員系統。</w:t>
            </w:r>
          </w:p>
        </w:tc>
      </w:tr>
      <w:tr w:rsidR="00250647" w:rsidRPr="00250647" w14:paraId="36DF76FF" w14:textId="77777777" w:rsidTr="00250647">
        <w:trPr>
          <w:trHeight w:val="1474"/>
        </w:trPr>
        <w:tc>
          <w:tcPr>
            <w:tcW w:w="2236" w:type="dxa"/>
            <w:noWrap/>
            <w:hideMark/>
          </w:tcPr>
          <w:p w14:paraId="60F85D85" w14:textId="5455AE6C" w:rsidR="00A44C3C" w:rsidRPr="00BE0BE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/>
                <w:szCs w:val="24"/>
              </w:rPr>
              <w:t>商品加入購物車</w:t>
            </w:r>
          </w:p>
        </w:tc>
        <w:tc>
          <w:tcPr>
            <w:tcW w:w="8446" w:type="dxa"/>
            <w:hideMark/>
          </w:tcPr>
          <w:p w14:paraId="06098355" w14:textId="4F5E5623" w:rsidR="00D405C5" w:rsidRPr="00BE0BE7" w:rsidRDefault="000616CE" w:rsidP="004E79CA">
            <w:pPr>
              <w:pStyle w:val="a8"/>
              <w:numPr>
                <w:ilvl w:val="0"/>
                <w:numId w:val="3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支援</w:t>
            </w:r>
            <w:r w:rsidR="00F44305" w:rsidRPr="00BE0BE7">
              <w:rPr>
                <w:rFonts w:ascii="微軟正黑體" w:eastAsia="微軟正黑體" w:hAnsi="微軟正黑體" w:hint="eastAsia"/>
                <w:szCs w:val="24"/>
              </w:rPr>
              <w:t>「</w:t>
            </w:r>
            <w:proofErr w:type="gramStart"/>
            <w:r w:rsidRPr="00BE0BE7">
              <w:rPr>
                <w:rFonts w:ascii="微軟正黑體" w:eastAsia="微軟正黑體" w:hAnsi="微軟正黑體" w:hint="eastAsia"/>
                <w:szCs w:val="24"/>
              </w:rPr>
              <w:t>同品項</w:t>
            </w:r>
            <w:proofErr w:type="gramEnd"/>
            <w:r w:rsidRPr="00BE0BE7">
              <w:rPr>
                <w:rFonts w:ascii="微軟正黑體" w:eastAsia="微軟正黑體" w:hAnsi="微軟正黑體" w:hint="eastAsia"/>
                <w:szCs w:val="24"/>
              </w:rPr>
              <w:t>不同規格，可同時加入購物車</w:t>
            </w:r>
            <w:r w:rsidR="00F44305" w:rsidRPr="00BE0BE7">
              <w:rPr>
                <w:rFonts w:ascii="微軟正黑體" w:eastAsia="微軟正黑體" w:hAnsi="微軟正黑體" w:hint="eastAsia"/>
                <w:szCs w:val="24"/>
              </w:rPr>
              <w:t>」，</w:t>
            </w:r>
            <w:r w:rsidR="009B5E80" w:rsidRPr="00BE0BE7">
              <w:rPr>
                <w:rFonts w:ascii="微軟正黑體" w:eastAsia="微軟正黑體" w:hAnsi="微軟正黑體" w:hint="eastAsia"/>
                <w:szCs w:val="24"/>
              </w:rPr>
              <w:t>e</w:t>
            </w:r>
            <w:r w:rsidR="009B5E80" w:rsidRPr="00BE0BE7">
              <w:rPr>
                <w:rFonts w:ascii="微軟正黑體" w:eastAsia="微軟正黑體" w:hAnsi="微軟正黑體"/>
                <w:szCs w:val="24"/>
              </w:rPr>
              <w:t>x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. 牛仔褲，可同時購買31號尺碼及32號尺碼。</w:t>
            </w:r>
          </w:p>
          <w:p w14:paraId="1AACD5EC" w14:textId="77777777" w:rsidR="002F0C6C" w:rsidRPr="00BE0BE7" w:rsidRDefault="00F44305" w:rsidP="002F0C6C">
            <w:pPr>
              <w:pStyle w:val="a8"/>
              <w:numPr>
                <w:ilvl w:val="0"/>
                <w:numId w:val="3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沒登入會員帳號亦可加購物車，但登入會員</w:t>
            </w:r>
            <w:r w:rsidR="009B5E80" w:rsidRPr="00BE0BE7">
              <w:rPr>
                <w:rFonts w:ascii="微軟正黑體" w:eastAsia="微軟正黑體" w:hAnsi="微軟正黑體" w:hint="eastAsia"/>
                <w:szCs w:val="24"/>
              </w:rPr>
              <w:t>後會自動</w:t>
            </w:r>
            <w:r w:rsidR="0071372D" w:rsidRPr="00BE0BE7">
              <w:rPr>
                <w:rFonts w:ascii="微軟正黑體" w:eastAsia="微軟正黑體" w:hAnsi="微軟正黑體" w:hint="eastAsia"/>
                <w:szCs w:val="24"/>
              </w:rPr>
              <w:t>合併</w:t>
            </w:r>
            <w:r w:rsidR="009B5E80" w:rsidRPr="00BE0BE7">
              <w:rPr>
                <w:rFonts w:ascii="微軟正黑體" w:eastAsia="微軟正黑體" w:hAnsi="微軟正黑體" w:hint="eastAsia"/>
                <w:szCs w:val="24"/>
              </w:rPr>
              <w:t>該會員帳號下已加入購物車之商品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332894C1" w14:textId="3FA0027A" w:rsidR="002F0C6C" w:rsidRPr="00BE0BE7" w:rsidRDefault="00897FA8" w:rsidP="00897FA8">
            <w:pPr>
              <w:pStyle w:val="a8"/>
              <w:numPr>
                <w:ilvl w:val="0"/>
                <w:numId w:val="3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商品確定加入購物車時，需同時選擇物流配送方式。P</w:t>
            </w:r>
            <w:r w:rsidRPr="00BE0BE7">
              <w:rPr>
                <w:rFonts w:ascii="微軟正黑體" w:eastAsia="微軟正黑體" w:hAnsi="微軟正黑體"/>
                <w:szCs w:val="24"/>
              </w:rPr>
              <w:t xml:space="preserve">hase 1 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支援物流選項包含「</w:t>
            </w:r>
            <w:r w:rsidR="001F78AC">
              <w:rPr>
                <w:rFonts w:ascii="微軟正黑體" w:eastAsia="微軟正黑體" w:hAnsi="微軟正黑體" w:hint="eastAsia"/>
                <w:szCs w:val="24"/>
              </w:rPr>
              <w:t>宅配到府、超商取貨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」，物流配送方式確認後方可加入購物車。P</w:t>
            </w:r>
            <w:r w:rsidRPr="00BE0BE7">
              <w:rPr>
                <w:rFonts w:ascii="微軟正黑體" w:eastAsia="微軟正黑體" w:hAnsi="微軟正黑體"/>
                <w:szCs w:val="24"/>
              </w:rPr>
              <w:t xml:space="preserve">hase 2 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增加</w:t>
            </w:r>
            <w:proofErr w:type="gramStart"/>
            <w:r w:rsidRPr="00BE0BE7">
              <w:rPr>
                <w:rFonts w:ascii="微軟正黑體" w:eastAsia="微軟正黑體" w:hAnsi="微軟正黑體" w:hint="eastAsia"/>
                <w:szCs w:val="24"/>
              </w:rPr>
              <w:t>統倉物</w:t>
            </w:r>
            <w:proofErr w:type="gramEnd"/>
            <w:r w:rsidRPr="00BE0BE7">
              <w:rPr>
                <w:rFonts w:ascii="微軟正黑體" w:eastAsia="微軟正黑體" w:hAnsi="微軟正黑體" w:hint="eastAsia"/>
                <w:szCs w:val="24"/>
              </w:rPr>
              <w:t>流「快速到貨」選項。</w:t>
            </w:r>
          </w:p>
        </w:tc>
      </w:tr>
      <w:tr w:rsidR="00250647" w:rsidRPr="00250647" w14:paraId="1A3E26F6" w14:textId="77777777" w:rsidTr="00250647">
        <w:trPr>
          <w:trHeight w:val="3300"/>
        </w:trPr>
        <w:tc>
          <w:tcPr>
            <w:tcW w:w="2236" w:type="dxa"/>
            <w:noWrap/>
          </w:tcPr>
          <w:p w14:paraId="189684D9" w14:textId="4F0EDDB8" w:rsidR="00EA5A88" w:rsidRPr="0083448A" w:rsidRDefault="00EA5A88" w:rsidP="0035750C">
            <w:pPr>
              <w:rPr>
                <w:rFonts w:ascii="微軟正黑體" w:eastAsia="微軟正黑體" w:hAnsi="微軟正黑體"/>
                <w:szCs w:val="24"/>
                <w:highlight w:val="yellow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lastRenderedPageBreak/>
              <w:t>結帳</w:t>
            </w:r>
          </w:p>
        </w:tc>
        <w:tc>
          <w:tcPr>
            <w:tcW w:w="8446" w:type="dxa"/>
          </w:tcPr>
          <w:p w14:paraId="7894DC71" w14:textId="461273E8" w:rsidR="00E350F6" w:rsidRPr="00250647" w:rsidRDefault="001A67EF" w:rsidP="00F44305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="009F1BC9"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結帳</w:t>
            </w:r>
            <w:r w:rsidR="00F44305" w:rsidRPr="00250647">
              <w:rPr>
                <w:rFonts w:ascii="微軟正黑體" w:eastAsia="微軟正黑體" w:hAnsi="微軟正黑體"/>
                <w:szCs w:val="24"/>
              </w:rPr>
              <w:t>step 1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55594C15" w14:textId="77777777" w:rsidR="000C3A2E" w:rsidRDefault="003F0F8F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登入會員後，自動合併登入前、登入後購物車商品</w:t>
            </w:r>
            <w:r w:rsidR="000C3A2E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1529BC8" w14:textId="4BB0FF7A" w:rsidR="007C2915" w:rsidRPr="00BE0BE7" w:rsidRDefault="000D5453" w:rsidP="007C2915">
            <w:pPr>
              <w:pStyle w:val="a8"/>
              <w:numPr>
                <w:ilvl w:val="0"/>
                <w:numId w:val="18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按物流配送方式不同區分購物車，</w:t>
            </w:r>
            <w:r w:rsidR="007C2915" w:rsidRPr="00BE0BE7">
              <w:rPr>
                <w:rFonts w:ascii="微軟正黑體" w:eastAsia="微軟正黑體" w:hAnsi="微軟正黑體" w:hint="eastAsia"/>
                <w:szCs w:val="24"/>
              </w:rPr>
              <w:t>點選其中</w:t>
            </w:r>
            <w:proofErr w:type="gramStart"/>
            <w:r w:rsidR="007C2915" w:rsidRPr="00BE0BE7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="007C2915" w:rsidRPr="00BE0BE7">
              <w:rPr>
                <w:rFonts w:ascii="微軟正黑體" w:eastAsia="微軟正黑體" w:hAnsi="微軟正黑體" w:hint="eastAsia"/>
                <w:szCs w:val="24"/>
              </w:rPr>
              <w:t>物流配送方式可檢視該物流購物車下商品清單。</w:t>
            </w:r>
          </w:p>
          <w:p w14:paraId="6045C5AF" w14:textId="4F26089C" w:rsidR="006224BE" w:rsidRPr="00BE0BE7" w:rsidRDefault="006224BE" w:rsidP="006224BE">
            <w:pPr>
              <w:pStyle w:val="a8"/>
              <w:numPr>
                <w:ilvl w:val="0"/>
                <w:numId w:val="18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商品按供應商排序，分別列出商品資訊(商品圖片、商品名稱、訂購數量、單價</w:t>
            </w:r>
            <w:r w:rsidRPr="00BE0BE7">
              <w:rPr>
                <w:rFonts w:ascii="微軟正黑體" w:eastAsia="微軟正黑體" w:hAnsi="微軟正黑體"/>
                <w:szCs w:val="24"/>
              </w:rPr>
              <w:t>)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及運費，</w:t>
            </w:r>
            <w:r w:rsidR="000628BC" w:rsidRPr="000628BC">
              <w:rPr>
                <w:rFonts w:ascii="微軟正黑體" w:eastAsia="微軟正黑體" w:hAnsi="微軟正黑體" w:hint="eastAsia"/>
                <w:szCs w:val="24"/>
              </w:rPr>
              <w:t>各供應商商品</w:t>
            </w:r>
            <w:proofErr w:type="gramStart"/>
            <w:r w:rsidR="000628BC" w:rsidRPr="000628BC">
              <w:rPr>
                <w:rFonts w:ascii="微軟正黑體" w:eastAsia="微軟正黑體" w:hAnsi="微軟正黑體" w:hint="eastAsia"/>
                <w:szCs w:val="24"/>
              </w:rPr>
              <w:t>如遇溫層</w:t>
            </w:r>
            <w:proofErr w:type="gramEnd"/>
            <w:r w:rsidR="000628BC" w:rsidRPr="000628BC">
              <w:rPr>
                <w:rFonts w:ascii="微軟正黑體" w:eastAsia="微軟正黑體" w:hAnsi="微軟正黑體" w:hint="eastAsia"/>
                <w:szCs w:val="24"/>
              </w:rPr>
              <w:t>不同，則各自</w:t>
            </w:r>
            <w:proofErr w:type="gramStart"/>
            <w:r w:rsidR="000628BC" w:rsidRPr="000628BC">
              <w:rPr>
                <w:rFonts w:ascii="微軟正黑體" w:eastAsia="微軟正黑體" w:hAnsi="微軟正黑體" w:hint="eastAsia"/>
                <w:szCs w:val="24"/>
              </w:rPr>
              <w:t>顯示該溫層的免運門檻</w:t>
            </w:r>
            <w:proofErr w:type="gramEnd"/>
            <w:r w:rsidR="000628BC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如</w:t>
            </w:r>
            <w:proofErr w:type="gramStart"/>
            <w:r w:rsidRPr="00BE0BE7">
              <w:rPr>
                <w:rFonts w:ascii="微軟正黑體" w:eastAsia="微軟正黑體" w:hAnsi="微軟正黑體" w:hint="eastAsia"/>
                <w:szCs w:val="24"/>
              </w:rPr>
              <w:t>符合免運標準</w:t>
            </w:r>
            <w:proofErr w:type="gramEnd"/>
            <w:r w:rsidRPr="00BE0BE7">
              <w:rPr>
                <w:rFonts w:ascii="微軟正黑體" w:eastAsia="微軟正黑體" w:hAnsi="微軟正黑體" w:hint="eastAsia"/>
                <w:szCs w:val="24"/>
              </w:rPr>
              <w:t>，則運費為$0。</w:t>
            </w:r>
            <w:r w:rsidR="00CB7565">
              <w:rPr>
                <w:rFonts w:ascii="微軟正黑體" w:eastAsia="微軟正黑體" w:hAnsi="微軟正黑體" w:hint="eastAsia"/>
                <w:szCs w:val="24"/>
              </w:rPr>
              <w:t>未達優惠活動門檻之商品，系統自動提醒並提供活動頁連結。</w:t>
            </w:r>
          </w:p>
          <w:p w14:paraId="43514CF6" w14:textId="11F1CC42" w:rsidR="00CE3168" w:rsidRPr="00BE0BE7" w:rsidRDefault="000C3A2E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一次</w:t>
            </w:r>
            <w:r w:rsidR="007C2915" w:rsidRPr="00BE0BE7">
              <w:rPr>
                <w:rFonts w:ascii="微軟正黑體" w:eastAsia="微軟正黑體" w:hAnsi="微軟正黑體" w:hint="eastAsia"/>
                <w:szCs w:val="24"/>
              </w:rPr>
              <w:t>僅能針對其中</w:t>
            </w:r>
            <w:proofErr w:type="gramStart"/>
            <w:r w:rsidRPr="00BE0BE7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BE0BE7">
              <w:rPr>
                <w:rFonts w:ascii="微軟正黑體" w:eastAsia="微軟正黑體" w:hAnsi="微軟正黑體" w:hint="eastAsia"/>
                <w:szCs w:val="24"/>
              </w:rPr>
              <w:t>物流配送方式之購物車</w:t>
            </w:r>
            <w:r w:rsidR="00F95D10" w:rsidRPr="00BE0BE7">
              <w:rPr>
                <w:rFonts w:ascii="微軟正黑體" w:eastAsia="微軟正黑體" w:hAnsi="微軟正黑體" w:hint="eastAsia"/>
                <w:szCs w:val="24"/>
              </w:rPr>
              <w:t>，勾選單</w:t>
            </w:r>
            <w:proofErr w:type="gramStart"/>
            <w:r w:rsidR="00F95D10" w:rsidRPr="00BE0BE7">
              <w:rPr>
                <w:rFonts w:ascii="微軟正黑體" w:eastAsia="微軟正黑體" w:hAnsi="微軟正黑體" w:hint="eastAsia"/>
                <w:szCs w:val="24"/>
              </w:rPr>
              <w:t>個</w:t>
            </w:r>
            <w:proofErr w:type="gramEnd"/>
            <w:r w:rsidR="00F95D10" w:rsidRPr="00BE0BE7">
              <w:rPr>
                <w:rFonts w:ascii="微軟正黑體" w:eastAsia="微軟正黑體" w:hAnsi="微軟正黑體" w:hint="eastAsia"/>
                <w:szCs w:val="24"/>
              </w:rPr>
              <w:t>或多個供應商商品進行一次性結帳。</w:t>
            </w:r>
          </w:p>
          <w:p w14:paraId="3033C9B8" w14:textId="57C497CB" w:rsidR="00A9239E" w:rsidRDefault="00A9239E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提供刪除購物車內商品之功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能。</w:t>
            </w:r>
          </w:p>
          <w:p w14:paraId="2C001F63" w14:textId="15928A25" w:rsidR="00C5347A" w:rsidRPr="00250647" w:rsidRDefault="00C5347A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提供收藏購物車內商品之功能。</w:t>
            </w:r>
          </w:p>
          <w:p w14:paraId="4EB785B4" w14:textId="056F3803" w:rsidR="00A9239E" w:rsidRPr="00250647" w:rsidRDefault="005C3B7D" w:rsidP="00250647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選擇是否使用折價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折扣碼或會員專屬折扣(ex. 個人折價</w:t>
            </w:r>
            <w:proofErr w:type="gramStart"/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)。如同時有多種優惠</w:t>
            </w:r>
            <w:r w:rsidR="00A9239E"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如全館折扣活動、折扣碼、折價</w:t>
            </w:r>
            <w:proofErr w:type="gramStart"/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，不包含組合活動)，則系統自動推薦最優惠之</w:t>
            </w:r>
            <w:r w:rsidR="00502DDF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折扣給使用者，但需排除折扣後毛利</w:t>
            </w:r>
            <w:r w:rsidR="00A9239E" w:rsidRPr="00250647">
              <w:rPr>
                <w:rFonts w:ascii="微軟正黑體" w:eastAsia="微軟正黑體" w:hAnsi="微軟正黑體"/>
                <w:szCs w:val="24"/>
              </w:rPr>
              <w:t>&lt;0</w:t>
            </w:r>
            <w:r w:rsidR="00A9239E" w:rsidRPr="00250647">
              <w:rPr>
                <w:rFonts w:ascii="微軟正黑體" w:eastAsia="微軟正黑體" w:hAnsi="微軟正黑體" w:hint="eastAsia"/>
                <w:szCs w:val="24"/>
              </w:rPr>
              <w:t>之優惠。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B67775" w:rsidRPr="00250647">
              <w:rPr>
                <w:rFonts w:ascii="微軟正黑體" w:eastAsia="微軟正黑體" w:hAnsi="微軟正黑體"/>
                <w:szCs w:val="24"/>
              </w:rPr>
              <w:t>Phase1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B67775" w:rsidRPr="00250647">
              <w:rPr>
                <w:rFonts w:ascii="微軟正黑體" w:eastAsia="微軟正黑體" w:hAnsi="微軟正黑體"/>
                <w:szCs w:val="24"/>
              </w:rPr>
              <w:t>agento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B67775" w:rsidRPr="00250647">
              <w:rPr>
                <w:rFonts w:ascii="微軟正黑體" w:eastAsia="微軟正黑體" w:hAnsi="微軟正黑體"/>
                <w:szCs w:val="24"/>
              </w:rPr>
              <w:t>hase2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60FEC7A8" w14:textId="57E418B6" w:rsidR="005E567A" w:rsidRPr="0083604F" w:rsidRDefault="00F44305" w:rsidP="005E567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點選結帳時，</w:t>
            </w:r>
            <w:r w:rsidR="007A6F85" w:rsidRPr="00250647">
              <w:rPr>
                <w:rFonts w:ascii="微軟正黑體" w:eastAsia="微軟正黑體" w:hAnsi="微軟正黑體" w:hint="eastAsia"/>
                <w:szCs w:val="24"/>
              </w:rPr>
              <w:t>如內含低溫商品，則彈跳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重要訊息提醒：「低溫商品，不適用於7天鑑賞期條款，除了商品本身瑕疵、損壞、作業疏失或運送過程而造成的損毀，才能申請退換貨。</w:t>
            </w:r>
            <w:r w:rsidR="007A6F85" w:rsidRPr="00250647">
              <w:rPr>
                <w:rFonts w:ascii="微軟正黑體" w:eastAsia="微軟正黑體" w:hAnsi="微軟正黑體" w:hint="eastAsia"/>
                <w:szCs w:val="24"/>
              </w:rPr>
              <w:t>」，確認後才進到</w:t>
            </w:r>
            <w:r w:rsidR="007A6F85" w:rsidRPr="00250647">
              <w:rPr>
                <w:rFonts w:ascii="微軟正黑體" w:eastAsia="微軟正黑體" w:hAnsi="微軟正黑體"/>
                <w:szCs w:val="24"/>
              </w:rPr>
              <w:t>step 2</w:t>
            </w:r>
            <w:r w:rsidR="007A6F85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1D6A2988" w14:textId="7F03F31C" w:rsidR="00F44305" w:rsidRPr="00250647" w:rsidRDefault="001A67EF" w:rsidP="00F44305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2</w:t>
            </w:r>
            <w:r w:rsidR="007A6F85"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結帳</w:t>
            </w:r>
            <w:r w:rsidR="007A6F85" w:rsidRPr="00250647">
              <w:rPr>
                <w:rFonts w:ascii="微軟正黑體" w:eastAsia="微軟正黑體" w:hAnsi="微軟正黑體"/>
                <w:szCs w:val="24"/>
              </w:rPr>
              <w:t>step 2</w:t>
            </w:r>
            <w:r w:rsidR="006F6FD7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0CC80919" w14:textId="551786FC" w:rsidR="00F44305" w:rsidRPr="00BE0BE7" w:rsidRDefault="006F6FD7" w:rsidP="004E79CA">
            <w:pPr>
              <w:pStyle w:val="a8"/>
              <w:numPr>
                <w:ilvl w:val="0"/>
                <w:numId w:val="19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lastRenderedPageBreak/>
              <w:t>顯示本次結帳</w:t>
            </w:r>
            <w:r w:rsidR="00F44305" w:rsidRPr="00BE0BE7">
              <w:rPr>
                <w:rFonts w:ascii="微軟正黑體" w:eastAsia="微軟正黑體" w:hAnsi="微軟正黑體" w:hint="eastAsia"/>
                <w:szCs w:val="24"/>
              </w:rPr>
              <w:t>購買商品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清單及</w:t>
            </w:r>
            <w:r w:rsidR="00F44305" w:rsidRPr="00BE0BE7">
              <w:rPr>
                <w:rFonts w:ascii="微軟正黑體" w:eastAsia="微軟正黑體" w:hAnsi="微軟正黑體" w:hint="eastAsia"/>
                <w:szCs w:val="24"/>
              </w:rPr>
              <w:t>總金額</w:t>
            </w:r>
            <w:r w:rsidR="00AB43B3" w:rsidRPr="00BE0BE7">
              <w:rPr>
                <w:rFonts w:ascii="微軟正黑體" w:eastAsia="微軟正黑體" w:hAnsi="微軟正黑體" w:hint="eastAsia"/>
                <w:szCs w:val="24"/>
              </w:rPr>
              <w:t>，總金額及結帳按鈕可浮動顯示</w:t>
            </w:r>
            <w:proofErr w:type="gramStart"/>
            <w:r w:rsidR="00AB43B3" w:rsidRPr="00BE0BE7">
              <w:rPr>
                <w:rFonts w:ascii="微軟正黑體" w:eastAsia="微軟正黑體" w:hAnsi="微軟正黑體" w:hint="eastAsia"/>
                <w:szCs w:val="24"/>
              </w:rPr>
              <w:t>在置底位置</w:t>
            </w:r>
            <w:proofErr w:type="gramEnd"/>
            <w:r w:rsidR="00F44305" w:rsidRPr="00BE0BE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843F591" w14:textId="7BE3BDB8" w:rsidR="007B3BFC" w:rsidRPr="00BE0BE7" w:rsidRDefault="00C5347A" w:rsidP="004E79CA">
            <w:pPr>
              <w:pStyle w:val="a8"/>
              <w:numPr>
                <w:ilvl w:val="0"/>
                <w:numId w:val="19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按本次結帳的物流配送方式，</w:t>
            </w:r>
            <w:r w:rsidR="007B3BFC" w:rsidRPr="00BE0BE7">
              <w:rPr>
                <w:rFonts w:ascii="微軟正黑體" w:eastAsia="微軟正黑體" w:hAnsi="微軟正黑體" w:hint="eastAsia"/>
                <w:szCs w:val="24"/>
              </w:rPr>
              <w:t>填寫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相</w:t>
            </w:r>
            <w:r w:rsidR="007B3BFC" w:rsidRPr="00BE0BE7">
              <w:rPr>
                <w:rFonts w:ascii="微軟正黑體" w:eastAsia="微軟正黑體" w:hAnsi="微軟正黑體" w:hint="eastAsia"/>
                <w:szCs w:val="24"/>
              </w:rPr>
              <w:t>對應的收件資料</w:t>
            </w:r>
            <w:r w:rsidR="00D03E76" w:rsidRPr="00BE0BE7">
              <w:rPr>
                <w:rFonts w:ascii="微軟正黑體" w:eastAsia="微軟正黑體" w:hAnsi="微軟正黑體" w:hint="eastAsia"/>
                <w:szCs w:val="24"/>
              </w:rPr>
              <w:t>。訂購人資料，要更新回T</w:t>
            </w:r>
            <w:r w:rsidR="00D03E76" w:rsidRPr="00BE0BE7">
              <w:rPr>
                <w:rFonts w:ascii="微軟正黑體" w:eastAsia="微軟正黑體" w:hAnsi="微軟正黑體"/>
                <w:szCs w:val="24"/>
              </w:rPr>
              <w:t>VBS</w:t>
            </w:r>
            <w:r w:rsidR="00D03E76" w:rsidRPr="00BE0BE7">
              <w:rPr>
                <w:rFonts w:ascii="微軟正黑體" w:eastAsia="微軟正黑體" w:hAnsi="微軟正黑體" w:hint="eastAsia"/>
                <w:szCs w:val="24"/>
              </w:rPr>
              <w:t>會員中心。</w:t>
            </w:r>
          </w:p>
          <w:p w14:paraId="423093B8" w14:textId="5BFCE1C2" w:rsidR="007B3BFC" w:rsidRPr="00BE0BE7" w:rsidRDefault="007B3BFC" w:rsidP="004E79CA">
            <w:pPr>
              <w:pStyle w:val="a8"/>
              <w:numPr>
                <w:ilvl w:val="0"/>
                <w:numId w:val="20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宅配：姓名/公司名稱、電話號碼、地址、郵遞區號，需記錄顧客最近一次收件資料。</w:t>
            </w:r>
          </w:p>
          <w:p w14:paraId="11A8E99C" w14:textId="528F3C8A" w:rsidR="007B3BFC" w:rsidRPr="00BE0BE7" w:rsidRDefault="007B3BFC" w:rsidP="004E79CA">
            <w:pPr>
              <w:pStyle w:val="a8"/>
              <w:numPr>
                <w:ilvl w:val="0"/>
                <w:numId w:val="20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全家超商取貨：收件人姓名、收件人手機號碼，選擇取貨門市，並提醒「務必填寫與身分證件相符的真實姓名以便門員查驗，</w:t>
            </w:r>
            <w:proofErr w:type="gramStart"/>
            <w:r w:rsidRPr="00BE0BE7">
              <w:rPr>
                <w:rFonts w:ascii="微軟正黑體" w:eastAsia="微軟正黑體" w:hAnsi="微軟正黑體" w:hint="eastAsia"/>
                <w:szCs w:val="24"/>
              </w:rPr>
              <w:t>方可順利取貨</w:t>
            </w:r>
            <w:proofErr w:type="gramEnd"/>
            <w:r w:rsidRPr="00BE0BE7">
              <w:rPr>
                <w:rFonts w:ascii="微軟正黑體" w:eastAsia="微軟正黑體" w:hAnsi="微軟正黑體" w:hint="eastAsia"/>
                <w:szCs w:val="24"/>
              </w:rPr>
              <w:t>」。期望</w:t>
            </w:r>
            <w:r w:rsidRPr="00BE0BE7">
              <w:rPr>
                <w:rFonts w:ascii="微軟正黑體" w:eastAsia="微軟正黑體" w:hAnsi="微軟正黑體"/>
                <w:szCs w:val="24"/>
              </w:rPr>
              <w:t>phase 2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能記錄顧客最近一次取貨門市。</w:t>
            </w:r>
          </w:p>
          <w:p w14:paraId="088EA6F7" w14:textId="7846BD55" w:rsidR="005D4E16" w:rsidRPr="00BE0BE7" w:rsidRDefault="006F6FD7" w:rsidP="005D4E16">
            <w:pPr>
              <w:pStyle w:val="a8"/>
              <w:numPr>
                <w:ilvl w:val="0"/>
                <w:numId w:val="19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選擇付款方</w:t>
            </w:r>
            <w:r w:rsidR="005D4E16" w:rsidRPr="00BE0BE7">
              <w:rPr>
                <w:rFonts w:ascii="微軟正黑體" w:eastAsia="微軟正黑體" w:hAnsi="微軟正黑體" w:hint="eastAsia"/>
                <w:szCs w:val="24"/>
              </w:rPr>
              <w:t>式:</w:t>
            </w:r>
          </w:p>
          <w:p w14:paraId="5EB9889A" w14:textId="77777777" w:rsidR="005D4E16" w:rsidRPr="00BE0BE7" w:rsidRDefault="006F6FD7" w:rsidP="005D4E16">
            <w:pPr>
              <w:pStyle w:val="a8"/>
              <w:numPr>
                <w:ilvl w:val="1"/>
                <w:numId w:val="19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信用卡，勾選是否同意記錄本次付款資訊，並設定為快速結帳。</w:t>
            </w:r>
          </w:p>
          <w:p w14:paraId="5FB133C0" w14:textId="77777777" w:rsidR="000D050A" w:rsidRPr="00BE0BE7" w:rsidRDefault="006F6FD7" w:rsidP="005D4E16">
            <w:pPr>
              <w:pStyle w:val="a8"/>
              <w:numPr>
                <w:ilvl w:val="1"/>
                <w:numId w:val="19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A</w:t>
            </w:r>
            <w:r w:rsidRPr="00BE0BE7">
              <w:rPr>
                <w:rFonts w:ascii="微軟正黑體" w:eastAsia="微軟正黑體" w:hAnsi="微軟正黑體"/>
                <w:szCs w:val="24"/>
              </w:rPr>
              <w:t>TM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轉帳。</w:t>
            </w:r>
          </w:p>
          <w:p w14:paraId="45AFBF89" w14:textId="77777777" w:rsidR="00EB66C8" w:rsidRPr="00BE0BE7" w:rsidRDefault="005D4E16" w:rsidP="000D050A">
            <w:pPr>
              <w:pStyle w:val="a8"/>
              <w:ind w:leftChars="0" w:left="144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Phase1全站商品皆支援信用卡、ATM轉帳兩種付款方式。</w:t>
            </w:r>
          </w:p>
          <w:p w14:paraId="35F01828" w14:textId="7DDEBF90" w:rsidR="005D4E16" w:rsidRPr="00425E48" w:rsidRDefault="005D4E16" w:rsidP="00425E48">
            <w:pPr>
              <w:pStyle w:val="a8"/>
              <w:ind w:leftChars="0" w:left="1440"/>
              <w:rPr>
                <w:rFonts w:ascii="微軟正黑體" w:eastAsia="微軟正黑體" w:hAnsi="微軟正黑體"/>
                <w:szCs w:val="24"/>
              </w:rPr>
            </w:pPr>
            <w:r w:rsidRPr="00BE0BE7">
              <w:rPr>
                <w:rFonts w:ascii="微軟正黑體" w:eastAsia="微軟正黑體" w:hAnsi="微軟正黑體" w:hint="eastAsia"/>
                <w:szCs w:val="24"/>
              </w:rPr>
              <w:t>Phase2期望能針對特定商品，指定付款方式</w:t>
            </w:r>
            <w:r w:rsidR="00425E48" w:rsidRPr="00BE0BE7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在結帳流程中，如若</w:t>
            </w:r>
            <w:r w:rsidR="00EB66C8" w:rsidRPr="00BE0BE7">
              <w:rPr>
                <w:rFonts w:ascii="微軟正黑體" w:eastAsia="微軟正黑體" w:hAnsi="微軟正黑體" w:hint="eastAsia"/>
                <w:szCs w:val="24"/>
              </w:rPr>
              <w:t>有其中一項</w:t>
            </w:r>
            <w:r w:rsidRPr="00BE0BE7">
              <w:rPr>
                <w:rFonts w:ascii="微軟正黑體" w:eastAsia="微軟正黑體" w:hAnsi="微軟正黑體" w:hint="eastAsia"/>
                <w:szCs w:val="24"/>
              </w:rPr>
              <w:t>商品不適用特定付款方式，則選擇該方式</w:t>
            </w:r>
            <w:proofErr w:type="gramStart"/>
            <w:r w:rsidRPr="00BE0BE7">
              <w:rPr>
                <w:rFonts w:ascii="微軟正黑體" w:eastAsia="微軟正黑體" w:hAnsi="微軟正黑體" w:hint="eastAsia"/>
                <w:szCs w:val="24"/>
              </w:rPr>
              <w:t>後需跳提醒</w:t>
            </w:r>
            <w:proofErr w:type="gramEnd"/>
            <w:r w:rsidRPr="00BE0BE7">
              <w:rPr>
                <w:rFonts w:ascii="微軟正黑體" w:eastAsia="微軟正黑體" w:hAnsi="微軟正黑體" w:hint="eastAsia"/>
                <w:szCs w:val="24"/>
              </w:rPr>
              <w:t>。說明: 在商品上架時需定義該商品支援的付款方式，如用戶選擇的付款方式不適用於該商品，則跳提醒並自動將其從此次結帳中移除(商品仍保留在購物車內)。</w:t>
            </w:r>
          </w:p>
          <w:p w14:paraId="7F8E6897" w14:textId="76EBBF1D" w:rsidR="00F44305" w:rsidRPr="00250647" w:rsidRDefault="00F44305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選擇電子發票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154F52BB" w14:textId="7E53122C" w:rsidR="00F44305" w:rsidRPr="00250647" w:rsidRDefault="00F44305" w:rsidP="004E79CA">
            <w:pPr>
              <w:numPr>
                <w:ilvl w:val="2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lastRenderedPageBreak/>
              <w:t>個人雲端發票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：可選擇「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手機條碼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會員載具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」。</w:t>
            </w:r>
          </w:p>
          <w:p w14:paraId="1F259CBD" w14:textId="048C5EC0" w:rsidR="00F44305" w:rsidRPr="00250647" w:rsidRDefault="00F44305" w:rsidP="004E79CA">
            <w:pPr>
              <w:numPr>
                <w:ilvl w:val="2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雲端發票捐贈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待詳列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捐贈單位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00FAB91C" w14:textId="4ECAD7F1" w:rsidR="00F44305" w:rsidRPr="00250647" w:rsidRDefault="00F44305" w:rsidP="004E79CA">
            <w:pPr>
              <w:numPr>
                <w:ilvl w:val="2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公司用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：提供三聯式電子發票</w:t>
            </w:r>
            <w:proofErr w:type="gramStart"/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供線上</w:t>
            </w:r>
            <w:proofErr w:type="gramEnd"/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列印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，需輸入公司抬頭統編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D9C0E5C" w14:textId="7C1D053A" w:rsidR="00F44305" w:rsidRPr="00250647" w:rsidRDefault="00F44305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訂單留言</w:t>
            </w:r>
            <w:r w:rsidR="007B3BFC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提供顧客針對此筆即將結帳訂單留言</w:t>
            </w:r>
            <w:r w:rsidR="00AB43B3" w:rsidRPr="00250647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250647">
              <w:rPr>
                <w:rFonts w:ascii="微軟正黑體" w:eastAsia="微軟正黑體" w:hAnsi="微軟正黑體"/>
                <w:szCs w:val="24"/>
              </w:rPr>
              <w:t>0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字內。</w:t>
            </w:r>
          </w:p>
          <w:p w14:paraId="005E6D13" w14:textId="22A7B2E0" w:rsidR="00AB43B3" w:rsidRPr="00250647" w:rsidRDefault="00AB43B3" w:rsidP="004E79CA">
            <w:pPr>
              <w:numPr>
                <w:ilvl w:val="0"/>
                <w:numId w:val="1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點選「結帳」則進入對應之支付畫面，支付完成再進到</w:t>
            </w:r>
            <w:r w:rsidRPr="00250647">
              <w:rPr>
                <w:rFonts w:ascii="微軟正黑體" w:eastAsia="微軟正黑體" w:hAnsi="微軟正黑體"/>
                <w:szCs w:val="24"/>
              </w:rPr>
              <w:t>step 3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，如選擇</w:t>
            </w:r>
            <w:r w:rsidRPr="00250647">
              <w:rPr>
                <w:rFonts w:ascii="微軟正黑體" w:eastAsia="微軟正黑體" w:hAnsi="微軟正黑體"/>
                <w:szCs w:val="24"/>
              </w:rPr>
              <w:t>ATM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則直接進入</w:t>
            </w:r>
            <w:r w:rsidRPr="00250647">
              <w:rPr>
                <w:rFonts w:ascii="微軟正黑體" w:eastAsia="微軟正黑體" w:hAnsi="微軟正黑體"/>
                <w:szCs w:val="24"/>
              </w:rPr>
              <w:t>step 3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FD03CA4" w14:textId="6D83DE00" w:rsidR="00F44305" w:rsidRPr="00250647" w:rsidRDefault="00AB43B3" w:rsidP="00AB43B3">
            <w:pPr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1A67EF">
              <w:rPr>
                <w:rFonts w:ascii="微軟正黑體" w:eastAsia="微軟正黑體" w:hAnsi="微軟正黑體"/>
                <w:szCs w:val="24"/>
              </w:rPr>
              <w:t xml:space="preserve">  </w:t>
            </w:r>
            <w:r w:rsidRPr="00250647">
              <w:rPr>
                <w:rFonts w:ascii="微軟正黑體" w:eastAsia="微軟正黑體" w:hAnsi="微軟正黑體"/>
                <w:szCs w:val="24"/>
              </w:rPr>
              <w:t>.</w:t>
            </w:r>
            <w:proofErr w:type="gramEnd"/>
            <w:r w:rsidRPr="00250647">
              <w:rPr>
                <w:rFonts w:ascii="微軟正黑體" w:eastAsia="微軟正黑體" w:hAnsi="微軟正黑體"/>
                <w:szCs w:val="24"/>
              </w:rPr>
              <w:t xml:space="preserve"> step 3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訂購完成。</w:t>
            </w:r>
          </w:p>
          <w:p w14:paraId="765C1102" w14:textId="6895B49F" w:rsidR="003877F7" w:rsidRPr="00250647" w:rsidRDefault="003877F7" w:rsidP="004E79CA">
            <w:pPr>
              <w:pStyle w:val="a8"/>
              <w:numPr>
                <w:ilvl w:val="0"/>
                <w:numId w:val="2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如為「</w:t>
            </w:r>
            <w:r w:rsidRPr="00250647">
              <w:rPr>
                <w:rFonts w:ascii="微軟正黑體" w:eastAsia="微軟正黑體" w:hAnsi="微軟正黑體"/>
                <w:szCs w:val="24"/>
              </w:rPr>
              <w:t>ATM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」，則顯示繳款帳號及繳費截止日。</w:t>
            </w:r>
          </w:p>
          <w:p w14:paraId="21A550B2" w14:textId="77777777" w:rsidR="003877F7" w:rsidRPr="00250647" w:rsidRDefault="00F44305" w:rsidP="004E79CA">
            <w:pPr>
              <w:pStyle w:val="a8"/>
              <w:numPr>
                <w:ilvl w:val="0"/>
                <w:numId w:val="2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結帳完成字樣</w:t>
            </w:r>
            <w:r w:rsidR="003877F7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2DCA4CE3" w14:textId="10CA4287" w:rsidR="003877F7" w:rsidRPr="00250647" w:rsidRDefault="003877F7" w:rsidP="003877F7">
            <w:pPr>
              <w:pStyle w:val="a8"/>
              <w:ind w:leftChars="0" w:left="934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已付款：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您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的訂單已成立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，商品預計</w:t>
            </w:r>
            <w:r w:rsidR="00D94645" w:rsidRPr="00250647">
              <w:rPr>
                <w:rFonts w:ascii="微軟正黑體" w:eastAsia="微軟正黑體" w:hAnsi="微軟正黑體"/>
                <w:szCs w:val="24"/>
              </w:rPr>
              <w:t>YYYY/MM/DD(</w:t>
            </w:r>
            <w:r w:rsidR="00D94645" w:rsidRPr="00250647">
              <w:rPr>
                <w:rFonts w:ascii="微軟正黑體" w:eastAsia="微軟正黑體" w:hAnsi="微軟正黑體" w:hint="eastAsia"/>
                <w:szCs w:val="24"/>
              </w:rPr>
              <w:t>訂單成立日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+</w:t>
            </w:r>
            <w:r w:rsidR="00F44305" w:rsidRPr="00250647">
              <w:rPr>
                <w:rFonts w:ascii="微軟正黑體" w:eastAsia="微軟正黑體" w:hAnsi="微軟正黑體"/>
                <w:szCs w:val="24"/>
              </w:rPr>
              <w:t>5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天</w:t>
            </w:r>
            <w:r w:rsidR="00D94645"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開始配送(預購商品除外</w:t>
            </w:r>
            <w:r w:rsidR="00F44305"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，感謝您的購買。</w:t>
            </w:r>
          </w:p>
          <w:p w14:paraId="431E14D0" w14:textId="1225248D" w:rsidR="003877F7" w:rsidRPr="00250647" w:rsidRDefault="003877F7" w:rsidP="003877F7">
            <w:pPr>
              <w:pStyle w:val="a8"/>
              <w:ind w:leftChars="0" w:left="934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未付款：您的訂單已成立，請於Y</w:t>
            </w:r>
            <w:r w:rsidRPr="00250647">
              <w:rPr>
                <w:rFonts w:ascii="微軟正黑體" w:eastAsia="微軟正黑體" w:hAnsi="微軟正黑體"/>
                <w:szCs w:val="24"/>
              </w:rPr>
              <w:t>YYY/MM/DD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前繳費，商品預計於付款後</w:t>
            </w:r>
            <w:r w:rsidRPr="00250647">
              <w:rPr>
                <w:rFonts w:ascii="微軟正黑體" w:eastAsia="微軟正黑體" w:hAnsi="微軟正黑體"/>
                <w:szCs w:val="24"/>
              </w:rPr>
              <w:t>5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天內開始配送(預購商品除外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，感謝您的購買。</w:t>
            </w:r>
          </w:p>
          <w:p w14:paraId="43C2C8B9" w14:textId="203F0C5F" w:rsidR="00D94645" w:rsidRPr="00250647" w:rsidRDefault="00D94645" w:rsidP="004E79CA">
            <w:pPr>
              <w:pStyle w:val="a8"/>
              <w:numPr>
                <w:ilvl w:val="0"/>
                <w:numId w:val="2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顯示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訂購資料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訂單編號、訂單日期、訂單金額、付款方式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、收件人資料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姓名、電話、地址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，並可下拉展開完整結帳商品明細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1732ACF" w14:textId="77106F3C" w:rsidR="005E567A" w:rsidRPr="0083604F" w:rsidRDefault="00D94645" w:rsidP="005E567A">
            <w:pPr>
              <w:pStyle w:val="a8"/>
              <w:numPr>
                <w:ilvl w:val="0"/>
                <w:numId w:val="2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提供「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回首頁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原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所在館別首頁</w:t>
            </w:r>
            <w:proofErr w:type="gramEnd"/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、「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其他訂單查詢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」入口</w:t>
            </w:r>
            <w:r w:rsidR="00F44305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250647" w:rsidRPr="00250647" w14:paraId="0C2E00B9" w14:textId="77777777" w:rsidTr="00250647">
        <w:trPr>
          <w:trHeight w:val="1980"/>
        </w:trPr>
        <w:tc>
          <w:tcPr>
            <w:tcW w:w="2236" w:type="dxa"/>
            <w:hideMark/>
          </w:tcPr>
          <w:p w14:paraId="3CCBAB95" w14:textId="77777777" w:rsidR="00A44C3C" w:rsidRPr="0025064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lastRenderedPageBreak/>
              <w:t>訂單列表/訂單取消/</w:t>
            </w:r>
            <w:proofErr w:type="gramStart"/>
            <w:r w:rsidRPr="00250647">
              <w:rPr>
                <w:rFonts w:ascii="微軟正黑體" w:eastAsia="微軟正黑體" w:hAnsi="微軟正黑體"/>
                <w:szCs w:val="24"/>
              </w:rPr>
              <w:t>退貨線上申請</w:t>
            </w:r>
            <w:proofErr w:type="gramEnd"/>
            <w:r w:rsidRPr="00250647">
              <w:rPr>
                <w:rFonts w:ascii="微軟正黑體" w:eastAsia="微軟正黑體" w:hAnsi="微軟正黑體"/>
                <w:szCs w:val="24"/>
              </w:rPr>
              <w:t>功能</w:t>
            </w:r>
          </w:p>
        </w:tc>
        <w:tc>
          <w:tcPr>
            <w:tcW w:w="8446" w:type="dxa"/>
            <w:hideMark/>
          </w:tcPr>
          <w:p w14:paraId="7EF1206F" w14:textId="78064E63" w:rsidR="00F11610" w:rsidRPr="00250647" w:rsidRDefault="00355955" w:rsidP="004D5D17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預設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顯示近3個月消費記錄，排序由新→舊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，可再切換查詢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年內之歷史訂單</w:t>
            </w:r>
            <w:r w:rsidR="00A44C3C" w:rsidRPr="00250647">
              <w:rPr>
                <w:rFonts w:ascii="微軟正黑體" w:eastAsia="微軟正黑體" w:hAnsi="微軟正黑體"/>
                <w:szCs w:val="24"/>
              </w:rPr>
              <w:t>。</w:t>
            </w:r>
          </w:p>
          <w:p w14:paraId="7D0DFF0A" w14:textId="511A745D" w:rsidR="00F11610" w:rsidRPr="00250647" w:rsidRDefault="00A44C3C" w:rsidP="004E79CA">
            <w:pPr>
              <w:pStyle w:val="a8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訂單詳情</w:t>
            </w:r>
            <w:r w:rsidR="004D5D17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0A682FC1" w14:textId="197F9EA3" w:rsidR="00355955" w:rsidRPr="00250647" w:rsidRDefault="00355955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訂單編號：系統自動配發之流水號。</w:t>
            </w:r>
          </w:p>
          <w:p w14:paraId="6D044F8E" w14:textId="4C00B19D" w:rsidR="00355955" w:rsidRPr="00250647" w:rsidRDefault="00355955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lastRenderedPageBreak/>
              <w:t>訂單日期。</w:t>
            </w:r>
          </w:p>
          <w:p w14:paraId="59FCAD1E" w14:textId="7385BF2E" w:rsidR="00355955" w:rsidRPr="00250647" w:rsidRDefault="00355955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訂單總金額。</w:t>
            </w:r>
          </w:p>
          <w:p w14:paraId="742FF69D" w14:textId="77777777" w:rsidR="00355955" w:rsidRPr="00250647" w:rsidRDefault="00355955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付款方式。</w:t>
            </w:r>
          </w:p>
          <w:p w14:paraId="4CAB0E6A" w14:textId="010F1F7C" w:rsidR="00355955" w:rsidRPr="00250647" w:rsidRDefault="00355955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付款狀態：未付款，已付款、已退款。</w:t>
            </w:r>
          </w:p>
          <w:p w14:paraId="3C37968A" w14:textId="3931BE97" w:rsidR="00734AB8" w:rsidRPr="00250647" w:rsidRDefault="00734AB8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收件資訊：收件人姓名。</w:t>
            </w:r>
          </w:p>
          <w:p w14:paraId="44696F9C" w14:textId="64149B71" w:rsidR="00734AB8" w:rsidRPr="00250647" w:rsidRDefault="00734AB8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發票編號</w:t>
            </w:r>
          </w:p>
          <w:p w14:paraId="216028EF" w14:textId="17D8E8A9" w:rsidR="00734AB8" w:rsidRPr="00250647" w:rsidRDefault="00355955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訂單詳情</w:t>
            </w:r>
            <w:r w:rsidR="00734AB8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顯示所有商品</w:t>
            </w:r>
            <w:r w:rsidR="00734AB8" w:rsidRPr="00250647">
              <w:rPr>
                <w:rFonts w:ascii="微軟正黑體" w:eastAsia="微軟正黑體" w:hAnsi="微軟正黑體" w:hint="eastAsia"/>
                <w:szCs w:val="24"/>
              </w:rPr>
              <w:t>之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折扣後單價，按供應商做區分，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如遇同供應商不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同溫層再細分開來，顯示</w:t>
            </w:r>
            <w:r w:rsidR="00734AB8" w:rsidRPr="00250647">
              <w:rPr>
                <w:rFonts w:ascii="微軟正黑體" w:eastAsia="微軟正黑體" w:hAnsi="微軟正黑體" w:hint="eastAsia"/>
                <w:szCs w:val="24"/>
              </w:rPr>
              <w:t>各自的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配送狀態。</w:t>
            </w:r>
          </w:p>
          <w:p w14:paraId="77625024" w14:textId="131506A2" w:rsidR="00384A61" w:rsidRPr="00250647" w:rsidRDefault="00384A61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訂單提問：進入表單留言畫面，顯示欄</w:t>
            </w:r>
            <w:bookmarkStart w:id="5" w:name="_GoBack"/>
            <w:bookmarkEnd w:id="5"/>
            <w:r w:rsidRPr="00250647">
              <w:rPr>
                <w:rFonts w:ascii="微軟正黑體" w:eastAsia="微軟正黑體" w:hAnsi="微軟正黑體" w:hint="eastAsia"/>
                <w:szCs w:val="24"/>
              </w:rPr>
              <w:t>位為訂單編號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自動帶入，不可修改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、問題主旨、詢問內容、上傳圖片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支援</w:t>
            </w:r>
            <w:r w:rsidRPr="00250647">
              <w:rPr>
                <w:rFonts w:ascii="微軟正黑體" w:eastAsia="微軟正黑體" w:hAnsi="微軟正黑體"/>
                <w:szCs w:val="24"/>
              </w:rPr>
              <w:t xml:space="preserve">jpg, </w:t>
            </w:r>
            <w:proofErr w:type="spellStart"/>
            <w:r w:rsidRPr="00250647">
              <w:rPr>
                <w:rFonts w:ascii="微軟正黑體" w:eastAsia="微軟正黑體" w:hAnsi="微軟正黑體"/>
                <w:szCs w:val="24"/>
              </w:rPr>
              <w:t>png</w:t>
            </w:r>
            <w:proofErr w:type="spellEnd"/>
            <w:r w:rsidRPr="00250647">
              <w:rPr>
                <w:rFonts w:ascii="微軟正黑體" w:eastAsia="微軟正黑體" w:hAnsi="微軟正黑體"/>
                <w:szCs w:val="24"/>
              </w:rPr>
              <w:t>, jpg)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、姓名(自動帶入會員資料，可修改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、聯絡手機(自動帶入會員資料，可修改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、聯絡信箱(自動帶入會員資料，可修改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004B0D" w:rsidRPr="00250647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004B0D" w:rsidRPr="00250647">
              <w:rPr>
                <w:rFonts w:ascii="微軟正黑體" w:eastAsia="微軟正黑體" w:hAnsi="微軟正黑體"/>
                <w:szCs w:val="24"/>
              </w:rPr>
              <w:t>Phase1</w:t>
            </w:r>
            <w:r w:rsidR="00004B0D" w:rsidRPr="00250647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004B0D" w:rsidRPr="00250647">
              <w:rPr>
                <w:rFonts w:ascii="微軟正黑體" w:eastAsia="微軟正黑體" w:hAnsi="微軟正黑體"/>
                <w:szCs w:val="24"/>
              </w:rPr>
              <w:t>agento</w:t>
            </w:r>
            <w:r w:rsidR="00004B0D" w:rsidRPr="00250647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004B0D" w:rsidRPr="00250647">
              <w:rPr>
                <w:rFonts w:ascii="微軟正黑體" w:eastAsia="微軟正黑體" w:hAnsi="微軟正黑體"/>
                <w:szCs w:val="24"/>
              </w:rPr>
              <w:t>hase2</w:t>
            </w:r>
            <w:r w:rsidR="00004B0D" w:rsidRPr="00250647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3537A375" w14:textId="149D7AC2" w:rsidR="00384A61" w:rsidRPr="00250647" w:rsidRDefault="00384A61" w:rsidP="004E79CA">
            <w:pPr>
              <w:numPr>
                <w:ilvl w:val="1"/>
                <w:numId w:val="7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訂單取消或退貨：</w:t>
            </w:r>
          </w:p>
          <w:p w14:paraId="600E8C40" w14:textId="77777777" w:rsidR="00384A61" w:rsidRPr="00250647" w:rsidRDefault="00384A61" w:rsidP="004E79CA">
            <w:pPr>
              <w:pStyle w:val="a8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250647">
              <w:rPr>
                <w:rFonts w:ascii="微軟正黑體" w:eastAsia="微軟正黑體" w:hAnsi="微軟正黑體"/>
                <w:szCs w:val="24"/>
              </w:rPr>
              <w:t>貨態為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「備貨中」</w:t>
            </w:r>
            <w:r w:rsidRPr="00250647">
              <w:rPr>
                <w:rFonts w:ascii="微軟正黑體" w:eastAsia="微軟正黑體" w:hAnsi="微軟正黑體"/>
                <w:szCs w:val="24"/>
              </w:rPr>
              <w:t>之訂單(常溫/冷藏/冷凍)，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提供訂單</w:t>
            </w:r>
            <w:r w:rsidRPr="00250647">
              <w:rPr>
                <w:rFonts w:ascii="微軟正黑體" w:eastAsia="微軟正黑體" w:hAnsi="微軟正黑體"/>
                <w:szCs w:val="24"/>
              </w:rPr>
              <w:t>取消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功能</w:t>
            </w:r>
            <w:r w:rsidRPr="00250647">
              <w:rPr>
                <w:rFonts w:ascii="微軟正黑體" w:eastAsia="微軟正黑體" w:hAnsi="微軟正黑體"/>
                <w:szCs w:val="24"/>
              </w:rPr>
              <w:t>。</w:t>
            </w:r>
          </w:p>
          <w:p w14:paraId="787B1254" w14:textId="704012CB" w:rsidR="00384A61" w:rsidRPr="00250647" w:rsidRDefault="00384A61" w:rsidP="004E79CA">
            <w:pPr>
              <w:pStyle w:val="a8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貨態為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「已送達」之訂單</w:t>
            </w:r>
            <w:r w:rsidRPr="00250647">
              <w:rPr>
                <w:rFonts w:ascii="微軟正黑體" w:eastAsia="微軟正黑體" w:hAnsi="微軟正黑體"/>
                <w:szCs w:val="24"/>
              </w:rPr>
              <w:t>(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常溫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，於送達後隔天起算</w:t>
            </w:r>
            <w:r w:rsidRPr="00250647">
              <w:rPr>
                <w:rFonts w:ascii="微軟正黑體" w:eastAsia="微軟正黑體" w:hAnsi="微軟正黑體"/>
                <w:szCs w:val="24"/>
              </w:rPr>
              <w:t>7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天內</w:t>
            </w:r>
            <w:r w:rsidRPr="00250647">
              <w:rPr>
                <w:rFonts w:ascii="微軟正黑體" w:eastAsia="微軟正黑體" w:hAnsi="微軟正黑體"/>
                <w:szCs w:val="24"/>
              </w:rPr>
              <w:t>提供退貨功能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7F596A80" w14:textId="246F4463" w:rsidR="00A2247D" w:rsidRPr="00250647" w:rsidRDefault="00A2247D" w:rsidP="004E79CA">
            <w:pPr>
              <w:pStyle w:val="a8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若為「組合活動」商品，需所有活動商品一起取消或退貨。若該</w:t>
            </w:r>
            <w:r w:rsidR="005C3B7D" w:rsidRPr="00250647">
              <w:rPr>
                <w:rFonts w:ascii="微軟正黑體" w:eastAsia="微軟正黑體" w:hAnsi="微軟正黑體" w:hint="eastAsia"/>
                <w:szCs w:val="24"/>
              </w:rPr>
              <w:t>次結帳使用整筆結帳之折扣碼或折價</w:t>
            </w:r>
            <w:proofErr w:type="gramStart"/>
            <w:r w:rsidR="005C3B7D"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5C3B7D" w:rsidRPr="00250647">
              <w:rPr>
                <w:rFonts w:ascii="微軟正黑體" w:eastAsia="微軟正黑體" w:hAnsi="微軟正黑體" w:hint="eastAsia"/>
                <w:szCs w:val="24"/>
              </w:rPr>
              <w:t>，則需整筆結帳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一起取消或退貨。</w:t>
            </w:r>
          </w:p>
          <w:p w14:paraId="734AFE5F" w14:textId="05693982" w:rsidR="00734AB8" w:rsidRPr="00250647" w:rsidRDefault="00B258D1" w:rsidP="00734AB8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noProof/>
                <w:szCs w:val="24"/>
              </w:rPr>
              <w:lastRenderedPageBreak/>
              <w:drawing>
                <wp:inline distT="0" distB="0" distL="0" distR="0" wp14:anchorId="551FD18D" wp14:editId="15DC6D2F">
                  <wp:extent cx="5254102" cy="3838575"/>
                  <wp:effectExtent l="0" t="0" r="381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2553" cy="3844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18E71" w14:textId="7A799875" w:rsidR="00734AB8" w:rsidRPr="00250647" w:rsidRDefault="00734AB8" w:rsidP="00734AB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&lt;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訂單詳情示意</w:t>
            </w:r>
            <w:r w:rsidRPr="00250647">
              <w:rPr>
                <w:rFonts w:ascii="微軟正黑體" w:eastAsia="微軟正黑體" w:hAnsi="微軟正黑體"/>
                <w:szCs w:val="24"/>
              </w:rPr>
              <w:t>&gt;</w:t>
            </w:r>
          </w:p>
          <w:p w14:paraId="65AE1B5F" w14:textId="39373CD1" w:rsidR="00136853" w:rsidRPr="00250647" w:rsidRDefault="00734AB8" w:rsidP="00734AB8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 xml:space="preserve">2. 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貨態說明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D03FCC" w:rsidRPr="00250647">
              <w:rPr>
                <w:rFonts w:ascii="微軟正黑體" w:eastAsia="微軟正黑體" w:hAnsi="微軟正黑體" w:hint="eastAsia"/>
                <w:szCs w:val="24"/>
              </w:rPr>
              <w:t>狀態變更之條件</w:t>
            </w:r>
            <w:r w:rsidR="00136853" w:rsidRPr="00250647">
              <w:rPr>
                <w:rFonts w:ascii="微軟正黑體" w:eastAsia="微軟正黑體" w:hAnsi="微軟正黑體" w:hint="eastAsia"/>
                <w:szCs w:val="24"/>
              </w:rPr>
              <w:t>詳見附件一、二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，</w:t>
            </w:r>
            <w:proofErr w:type="gramStart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貨態流程</w:t>
            </w:r>
            <w:proofErr w:type="gramEnd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為「訂單成立→備貨中→理貨中→已出貨(顯示配送物流商、配送</w:t>
            </w:r>
            <w:proofErr w:type="gramStart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宅配單號</w:t>
            </w:r>
            <w:proofErr w:type="gramEnd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)→已送達」，如中途取消</w:t>
            </w:r>
            <w:proofErr w:type="gramStart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則貨態</w:t>
            </w:r>
            <w:proofErr w:type="gramEnd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變為「訂單</w:t>
            </w:r>
            <w:r w:rsidR="0003422A" w:rsidRPr="00250647">
              <w:rPr>
                <w:rFonts w:ascii="微軟正黑體" w:eastAsia="微軟正黑體" w:hAnsi="微軟正黑體" w:hint="eastAsia"/>
                <w:szCs w:val="24"/>
              </w:rPr>
              <w:t>取消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」，如申請退貨則流程接續為「退貨</w:t>
            </w:r>
            <w:r w:rsidR="00E44CAE" w:rsidRPr="00250647">
              <w:rPr>
                <w:rFonts w:ascii="微軟正黑體" w:eastAsia="微軟正黑體" w:hAnsi="微軟正黑體" w:hint="eastAsia"/>
                <w:szCs w:val="24"/>
              </w:rPr>
              <w:t>處理中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→已退貨」。</w:t>
            </w:r>
          </w:p>
          <w:p w14:paraId="53ED1AA0" w14:textId="6CCEFA0C" w:rsidR="00355955" w:rsidRPr="00250647" w:rsidRDefault="00136853" w:rsidP="004E79CA">
            <w:pPr>
              <w:pStyle w:val="a8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進到結帳</w:t>
            </w:r>
            <w:r w:rsidRPr="00250647">
              <w:rPr>
                <w:rFonts w:ascii="微軟正黑體" w:eastAsia="微軟正黑體" w:hAnsi="微軟正黑體"/>
                <w:szCs w:val="24"/>
              </w:rPr>
              <w:t>step 3</w:t>
            </w:r>
            <w:r w:rsidR="00355955" w:rsidRPr="00250647">
              <w:rPr>
                <w:rFonts w:ascii="微軟正黑體" w:eastAsia="微軟正黑體" w:hAnsi="微軟正黑體" w:hint="eastAsia"/>
                <w:szCs w:val="24"/>
              </w:rPr>
              <w:t>不論是否付款，</w:t>
            </w:r>
            <w:proofErr w:type="gramStart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貨態變成</w:t>
            </w:r>
            <w:proofErr w:type="gramEnd"/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「訂單成立」</w:t>
            </w:r>
            <w:r w:rsidR="00355955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4A235DB7" w14:textId="20528F51" w:rsidR="00355955" w:rsidRPr="00250647" w:rsidRDefault="00355955" w:rsidP="004E79CA">
            <w:pPr>
              <w:pStyle w:val="a8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付款方式選擇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信用卡、Apple Pay、Google Pay、Line Pay、超商取貨付款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訂單成立後自動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進入備貨中。</w:t>
            </w:r>
          </w:p>
          <w:p w14:paraId="49CF1D68" w14:textId="032D91BD" w:rsidR="00355955" w:rsidRPr="00250647" w:rsidRDefault="00355955" w:rsidP="004E79CA">
            <w:pPr>
              <w:pStyle w:val="a8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付款方式選擇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ATM轉帳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，需等待付款狀態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變為「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已付款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，配送狀態才進入備貨中。</w:t>
            </w:r>
            <w:r w:rsidR="0086027F" w:rsidRPr="00250647">
              <w:rPr>
                <w:rFonts w:ascii="微軟正黑體" w:eastAsia="微軟正黑體" w:hAnsi="微軟正黑體" w:hint="eastAsia"/>
                <w:szCs w:val="24"/>
              </w:rPr>
              <w:t>在尚未付款完成前，不扣商品庫存。</w:t>
            </w:r>
            <w:r w:rsidR="005C3B7D" w:rsidRPr="00250647">
              <w:rPr>
                <w:rFonts w:ascii="微軟正黑體" w:eastAsia="微軟正黑體" w:hAnsi="微軟正黑體" w:hint="eastAsia"/>
                <w:szCs w:val="24"/>
              </w:rPr>
              <w:t>若ATM轉帳與訂單金額不符，則付款狀態變為｢付款異常｣，需於TVBS後台通知客服聯繫用戶進行加減帳。</w:t>
            </w:r>
          </w:p>
          <w:p w14:paraId="62DB252C" w14:textId="3E5E5063" w:rsidR="005C3B7D" w:rsidRPr="00250647" w:rsidRDefault="00355955" w:rsidP="004E79CA">
            <w:pPr>
              <w:pStyle w:val="a8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lastRenderedPageBreak/>
              <w:t>配送狀態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之更新主要是透過「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SCM系統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」之供應商設定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，資訊同步更新於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TVBS管理後台</w:t>
            </w:r>
            <w:r w:rsidR="004E7E14" w:rsidRPr="00250647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的訂單管理系統。</w:t>
            </w:r>
          </w:p>
        </w:tc>
      </w:tr>
      <w:tr w:rsidR="00250647" w:rsidRPr="00250647" w14:paraId="7747E8B1" w14:textId="77777777" w:rsidTr="00250647">
        <w:trPr>
          <w:trHeight w:val="1650"/>
        </w:trPr>
        <w:tc>
          <w:tcPr>
            <w:tcW w:w="2236" w:type="dxa"/>
            <w:noWrap/>
            <w:hideMark/>
          </w:tcPr>
          <w:p w14:paraId="5BDE76B9" w14:textId="77777777" w:rsidR="00A44C3C" w:rsidRPr="00250647" w:rsidRDefault="00A44C3C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lastRenderedPageBreak/>
              <w:t>會員中心</w:t>
            </w:r>
          </w:p>
        </w:tc>
        <w:tc>
          <w:tcPr>
            <w:tcW w:w="8446" w:type="dxa"/>
            <w:hideMark/>
          </w:tcPr>
          <w:p w14:paraId="776D7297" w14:textId="21DF2DBF" w:rsidR="00A03769" w:rsidRPr="00250647" w:rsidRDefault="00A03769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提供</w:t>
            </w:r>
            <w:r w:rsidR="007B04E7" w:rsidRPr="00250647">
              <w:rPr>
                <w:rFonts w:ascii="微軟正黑體" w:eastAsia="微軟正黑體" w:hAnsi="微軟正黑體" w:hint="eastAsia"/>
                <w:szCs w:val="24"/>
              </w:rPr>
              <w:t>既有會員帳號登入、新會員註冊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功能，串接</w:t>
            </w:r>
            <w:r w:rsidRPr="00250647">
              <w:rPr>
                <w:rFonts w:ascii="微軟正黑體" w:eastAsia="微軟正黑體" w:hAnsi="微軟正黑體"/>
                <w:szCs w:val="24"/>
              </w:rPr>
              <w:t>TVBS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會員</w:t>
            </w:r>
            <w:r w:rsidRPr="00250647">
              <w:rPr>
                <w:rFonts w:ascii="微軟正黑體" w:eastAsia="微軟正黑體" w:hAnsi="微軟正黑體"/>
                <w:szCs w:val="24"/>
              </w:rPr>
              <w:t>SSO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機制。</w:t>
            </w:r>
          </w:p>
          <w:p w14:paraId="4579289A" w14:textId="2821E418" w:rsidR="009B1006" w:rsidRPr="00250647" w:rsidRDefault="00A03769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會員資料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541773C3" w14:textId="08F7122D" w:rsidR="009B1006" w:rsidRPr="00250647" w:rsidRDefault="009B1006" w:rsidP="004E79CA">
            <w:pPr>
              <w:pStyle w:val="a8"/>
              <w:numPr>
                <w:ilvl w:val="1"/>
                <w:numId w:val="8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基本資料</w:t>
            </w:r>
            <w:r w:rsidR="00A03769" w:rsidRPr="00250647">
              <w:rPr>
                <w:rFonts w:ascii="微軟正黑體" w:eastAsia="微軟正黑體" w:hAnsi="微軟正黑體" w:hint="eastAsia"/>
                <w:szCs w:val="24"/>
              </w:rPr>
              <w:t>：欄位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比照現有T</w:t>
            </w:r>
            <w:r w:rsidRPr="00250647">
              <w:rPr>
                <w:rFonts w:ascii="微軟正黑體" w:eastAsia="微軟正黑體" w:hAnsi="微軟正黑體"/>
                <w:szCs w:val="24"/>
              </w:rPr>
              <w:t>VBS會員中心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2C0D52F" w14:textId="57589728" w:rsidR="009B1006" w:rsidRPr="00250647" w:rsidRDefault="009B1006" w:rsidP="004E79CA">
            <w:pPr>
              <w:numPr>
                <w:ilvl w:val="1"/>
                <w:numId w:val="8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信用卡管理</w:t>
            </w:r>
            <w:r w:rsidR="00A03769" w:rsidRPr="00250647">
              <w:rPr>
                <w:rFonts w:ascii="微軟正黑體" w:eastAsia="微軟正黑體" w:hAnsi="微軟正黑體" w:hint="eastAsia"/>
                <w:szCs w:val="24"/>
              </w:rPr>
              <w:t>：提供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已紀錄之信用卡號修改及刪除(支援至少一組卡號，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以綠界提供服務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功能為原則)</w:t>
            </w:r>
          </w:p>
          <w:p w14:paraId="308C7D74" w14:textId="2A25AB7E" w:rsidR="001A0313" w:rsidRPr="00250647" w:rsidRDefault="00A03769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 xml:space="preserve">3. 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訂單查詢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：規格比照前一單元功能說明</w:t>
            </w:r>
          </w:p>
          <w:p w14:paraId="61251726" w14:textId="0C59E866" w:rsidR="009B1006" w:rsidRPr="00250647" w:rsidRDefault="00250647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4</w:t>
            </w:r>
            <w:r w:rsidR="00A03769"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折價</w:t>
            </w:r>
            <w:proofErr w:type="gramStart"/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查詢：</w:t>
            </w:r>
          </w:p>
          <w:p w14:paraId="0704E6EC" w14:textId="5CFE5D36" w:rsidR="009B1006" w:rsidRPr="00250647" w:rsidRDefault="009B1006" w:rsidP="004E79CA">
            <w:pPr>
              <w:numPr>
                <w:ilvl w:val="1"/>
                <w:numId w:val="9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顯示</w:t>
            </w:r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該會員帳號下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適用之折價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，顯示各折價</w:t>
            </w:r>
            <w:proofErr w:type="gramStart"/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使用日期區間、折價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活動名稱、折價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Pr="00250647">
              <w:rPr>
                <w:rFonts w:ascii="微軟正黑體" w:eastAsia="微軟正黑體" w:hAnsi="微軟正黑體" w:hint="eastAsia"/>
                <w:szCs w:val="24"/>
              </w:rPr>
              <w:t>面額、單品滿額多少可使用、提醒字樣(</w:t>
            </w:r>
            <w:r w:rsidRPr="00250647">
              <w:rPr>
                <w:rFonts w:ascii="微軟正黑體" w:eastAsia="微軟正黑體" w:hAnsi="微軟正黑體"/>
                <w:szCs w:val="24"/>
              </w:rPr>
              <w:t xml:space="preserve">ex. 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部分商品適用，請依商品頁顯示為主</w:t>
            </w:r>
            <w:r w:rsidRPr="00250647">
              <w:rPr>
                <w:rFonts w:ascii="微軟正黑體" w:eastAsia="微軟正黑體" w:hAnsi="微軟正黑體"/>
                <w:szCs w:val="24"/>
              </w:rPr>
              <w:t>)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21B9A90" w14:textId="0FC3781D" w:rsidR="009B1006" w:rsidRPr="00250647" w:rsidRDefault="00FC1510" w:rsidP="004E79CA">
            <w:pPr>
              <w:numPr>
                <w:ilvl w:val="1"/>
                <w:numId w:val="9"/>
              </w:num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 w:hint="eastAsia"/>
                <w:szCs w:val="24"/>
              </w:rPr>
              <w:t>各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折價</w:t>
            </w:r>
            <w:proofErr w:type="gramStart"/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可查看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其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適用商品</w:t>
            </w:r>
            <w:r w:rsidRPr="00250647">
              <w:rPr>
                <w:rFonts w:ascii="微軟正黑體" w:eastAsia="微軟正黑體" w:hAnsi="微軟正黑體" w:hint="eastAsia"/>
                <w:szCs w:val="24"/>
              </w:rPr>
              <w:t>，其適用商品版面可套用</w:t>
            </w:r>
            <w:proofErr w:type="gramStart"/>
            <w:r w:rsidRPr="00250647">
              <w:rPr>
                <w:rFonts w:ascii="微軟正黑體" w:eastAsia="微軟正黑體" w:hAnsi="微軟正黑體" w:hint="eastAsia"/>
                <w:szCs w:val="24"/>
              </w:rPr>
              <w:t>分類頁版型</w:t>
            </w:r>
            <w:proofErr w:type="gramEnd"/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44BC70D" w14:textId="44BB7C4A" w:rsidR="009B1006" w:rsidRPr="00250647" w:rsidRDefault="00250647" w:rsidP="00FC1510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5</w:t>
            </w:r>
            <w:r w:rsidR="00FC1510"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收藏商品</w:t>
            </w:r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：顯示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商品圖、商品名稱、售價</w:t>
            </w:r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，並提供加入購物車及刪除收藏之功能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C36397A" w14:textId="1753CEF0" w:rsidR="00DD2A4E" w:rsidRPr="00250647" w:rsidRDefault="00250647" w:rsidP="00F74FD1">
            <w:pPr>
              <w:rPr>
                <w:rFonts w:ascii="微軟正黑體" w:eastAsia="微軟正黑體" w:hAnsi="微軟正黑體"/>
                <w:szCs w:val="24"/>
              </w:rPr>
            </w:pPr>
            <w:r w:rsidRPr="00250647">
              <w:rPr>
                <w:rFonts w:ascii="微軟正黑體" w:eastAsia="微軟正黑體" w:hAnsi="微軟正黑體"/>
                <w:szCs w:val="24"/>
              </w:rPr>
              <w:t>6</w:t>
            </w:r>
            <w:r w:rsidR="00FC1510" w:rsidRPr="00250647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9B1006" w:rsidRPr="00250647">
              <w:rPr>
                <w:rFonts w:ascii="微軟正黑體" w:eastAsia="微軟正黑體" w:hAnsi="微軟正黑體" w:hint="eastAsia"/>
                <w:szCs w:val="24"/>
              </w:rPr>
              <w:t>問答紀錄</w:t>
            </w:r>
            <w:r w:rsidR="00FC1510" w:rsidRPr="0025064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384A61" w:rsidRPr="00250647">
              <w:rPr>
                <w:rFonts w:ascii="微軟正黑體" w:eastAsia="微軟正黑體" w:hAnsi="微軟正黑體" w:hint="eastAsia"/>
                <w:szCs w:val="24"/>
              </w:rPr>
              <w:t>預設顯示近</w:t>
            </w:r>
            <w:r w:rsidR="00384A61" w:rsidRPr="00250647">
              <w:rPr>
                <w:rFonts w:ascii="微軟正黑體" w:eastAsia="微軟正黑體" w:hAnsi="微軟正黑體"/>
                <w:szCs w:val="24"/>
              </w:rPr>
              <w:t>3</w:t>
            </w:r>
            <w:r w:rsidR="00384A61" w:rsidRPr="00250647">
              <w:rPr>
                <w:rFonts w:ascii="微軟正黑體" w:eastAsia="微軟正黑體" w:hAnsi="微軟正黑體" w:hint="eastAsia"/>
                <w:szCs w:val="24"/>
              </w:rPr>
              <w:t>個月之問答紀錄，並</w:t>
            </w:r>
            <w:r w:rsidR="00DD2A4E" w:rsidRPr="00250647">
              <w:rPr>
                <w:rFonts w:ascii="微軟正黑體" w:eastAsia="微軟正黑體" w:hAnsi="微軟正黑體" w:hint="eastAsia"/>
                <w:szCs w:val="24"/>
              </w:rPr>
              <w:t>提供日期區間</w:t>
            </w:r>
            <w:r w:rsidR="00384A61" w:rsidRPr="00250647">
              <w:rPr>
                <w:rFonts w:ascii="微軟正黑體" w:eastAsia="微軟正黑體" w:hAnsi="微軟正黑體" w:hint="eastAsia"/>
                <w:szCs w:val="24"/>
              </w:rPr>
              <w:t>篩選功能</w:t>
            </w:r>
            <w:r w:rsidR="00DD2A4E" w:rsidRPr="00250647">
              <w:rPr>
                <w:rFonts w:ascii="微軟正黑體" w:eastAsia="微軟正黑體" w:hAnsi="微軟正黑體" w:hint="eastAsia"/>
                <w:szCs w:val="24"/>
              </w:rPr>
              <w:t>查找過往客服聯絡記錄。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B67775" w:rsidRPr="00250647">
              <w:rPr>
                <w:rFonts w:ascii="微軟正黑體" w:eastAsia="微軟正黑體" w:hAnsi="微軟正黑體"/>
                <w:szCs w:val="24"/>
              </w:rPr>
              <w:t>Phase1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B67775" w:rsidRPr="00250647">
              <w:rPr>
                <w:rFonts w:ascii="微軟正黑體" w:eastAsia="微軟正黑體" w:hAnsi="微軟正黑體"/>
                <w:szCs w:val="24"/>
              </w:rPr>
              <w:t>agento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B67775" w:rsidRPr="00250647">
              <w:rPr>
                <w:rFonts w:ascii="微軟正黑體" w:eastAsia="微軟正黑體" w:hAnsi="微軟正黑體"/>
                <w:szCs w:val="24"/>
              </w:rPr>
              <w:t>hase2</w:t>
            </w:r>
            <w:r w:rsidR="00B67775" w:rsidRPr="00250647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</w:tc>
      </w:tr>
      <w:tr w:rsidR="00725271" w:rsidRPr="001D7750" w14:paraId="56D9349F" w14:textId="77777777" w:rsidTr="00250647">
        <w:trPr>
          <w:trHeight w:val="1650"/>
        </w:trPr>
        <w:tc>
          <w:tcPr>
            <w:tcW w:w="2236" w:type="dxa"/>
            <w:noWrap/>
          </w:tcPr>
          <w:p w14:paraId="519FAFF3" w14:textId="3C9E6274" w:rsidR="00384A61" w:rsidRPr="001D7750" w:rsidRDefault="00F74FD1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lastRenderedPageBreak/>
              <w:t>我要提問</w:t>
            </w:r>
          </w:p>
        </w:tc>
        <w:tc>
          <w:tcPr>
            <w:tcW w:w="8446" w:type="dxa"/>
          </w:tcPr>
          <w:p w14:paraId="1825FE87" w14:textId="77777777" w:rsidR="00384A61" w:rsidRPr="001D7750" w:rsidRDefault="00384A61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/>
                <w:szCs w:val="24"/>
              </w:rPr>
              <w:t xml:space="preserve">1. 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提供</w:t>
            </w:r>
            <w:r w:rsidRPr="001D7750">
              <w:rPr>
                <w:rFonts w:ascii="微軟正黑體" w:eastAsia="微軟正黑體" w:hAnsi="微軟正黑體"/>
                <w:szCs w:val="24"/>
              </w:rPr>
              <w:t>FAQ</w:t>
            </w:r>
            <w:proofErr w:type="gramStart"/>
            <w:r w:rsidRPr="001D7750">
              <w:rPr>
                <w:rFonts w:ascii="微軟正黑體" w:eastAsia="微軟正黑體" w:hAnsi="微軟正黑體" w:hint="eastAsia"/>
                <w:szCs w:val="24"/>
              </w:rPr>
              <w:t>及線上提問</w:t>
            </w:r>
            <w:proofErr w:type="gramEnd"/>
            <w:r w:rsidRPr="001D7750">
              <w:rPr>
                <w:rFonts w:ascii="微軟正黑體" w:eastAsia="微軟正黑體" w:hAnsi="微軟正黑體" w:hint="eastAsia"/>
                <w:szCs w:val="24"/>
              </w:rPr>
              <w:t>功能。</w:t>
            </w:r>
          </w:p>
          <w:p w14:paraId="1182967F" w14:textId="77777777" w:rsidR="00F74FD1" w:rsidRPr="001D7750" w:rsidRDefault="00F74FD1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/>
                <w:szCs w:val="24"/>
              </w:rPr>
              <w:t xml:space="preserve">2. 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FAQ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(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靜態頁面</w:t>
            </w:r>
            <w:r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：退貨/退款程序說明、商品退貨需知、退貨程序說明、退款程說明、查詢配送/回收商品、異動訂單資料、付/退款怎麼看、如何登入會員、折價</w:t>
            </w:r>
            <w:proofErr w:type="gramStart"/>
            <w:r w:rsidRPr="001D7750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Pr="001D7750">
              <w:rPr>
                <w:rFonts w:ascii="微軟正黑體" w:eastAsia="微軟正黑體" w:hAnsi="微軟正黑體" w:hint="eastAsia"/>
                <w:szCs w:val="24"/>
              </w:rPr>
              <w:t>使用方式、購物需知、發票開立、寄送、超商取貨須知、網站操作方式、隱私權政策、服務條款。</w:t>
            </w:r>
          </w:p>
          <w:p w14:paraId="762DD1DE" w14:textId="053682FD" w:rsidR="00F74FD1" w:rsidRPr="001D7750" w:rsidRDefault="00F74FD1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/>
                <w:szCs w:val="24"/>
              </w:rPr>
              <w:t xml:space="preserve">3. </w:t>
            </w:r>
            <w:proofErr w:type="gramStart"/>
            <w:r w:rsidRPr="001D7750">
              <w:rPr>
                <w:rFonts w:ascii="微軟正黑體" w:eastAsia="微軟正黑體" w:hAnsi="微軟正黑體" w:hint="eastAsia"/>
                <w:szCs w:val="24"/>
              </w:rPr>
              <w:t>線上提問</w:t>
            </w:r>
            <w:proofErr w:type="gramEnd"/>
            <w:r w:rsidRPr="001D7750">
              <w:rPr>
                <w:rFonts w:ascii="微軟正黑體" w:eastAsia="微軟正黑體" w:hAnsi="微軟正黑體" w:hint="eastAsia"/>
                <w:szCs w:val="24"/>
              </w:rPr>
              <w:t>：需先登入會員，欄位比照訂單提問，顯示欄位為訂單編號</w:t>
            </w:r>
            <w:r w:rsidRPr="001D7750">
              <w:rPr>
                <w:rFonts w:ascii="微軟正黑體" w:eastAsia="微軟正黑體" w:hAnsi="微軟正黑體"/>
                <w:szCs w:val="24"/>
              </w:rPr>
              <w:t>(</w:t>
            </w:r>
            <w:proofErr w:type="gramStart"/>
            <w:r w:rsidRPr="001D7750">
              <w:rPr>
                <w:rFonts w:ascii="微軟正黑體" w:eastAsia="微軟正黑體" w:hAnsi="微軟正黑體" w:hint="eastAsia"/>
                <w:szCs w:val="24"/>
              </w:rPr>
              <w:t>非必填</w:t>
            </w:r>
            <w:proofErr w:type="gramEnd"/>
            <w:r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、問題主旨、詢問內容、上傳圖片</w:t>
            </w:r>
            <w:r w:rsidRPr="001D7750">
              <w:rPr>
                <w:rFonts w:ascii="微軟正黑體" w:eastAsia="微軟正黑體" w:hAnsi="微軟正黑體"/>
                <w:szCs w:val="24"/>
              </w:rPr>
              <w:t>(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支援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jpg, </w:t>
            </w:r>
            <w:proofErr w:type="spellStart"/>
            <w:r w:rsidRPr="001D7750">
              <w:rPr>
                <w:rFonts w:ascii="微軟正黑體" w:eastAsia="微軟正黑體" w:hAnsi="微軟正黑體"/>
                <w:szCs w:val="24"/>
              </w:rPr>
              <w:t>png</w:t>
            </w:r>
            <w:proofErr w:type="spellEnd"/>
            <w:r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、姓名(自動帶入會員資料，可修改</w:t>
            </w:r>
            <w:r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、聯絡手機(自動帶入會員資料，可修改</w:t>
            </w:r>
            <w:r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、聯絡信箱(自動帶入會員資料，可修改</w:t>
            </w:r>
            <w:r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</w:tbl>
    <w:p w14:paraId="74F6F989" w14:textId="77777777" w:rsidR="00A44C3C" w:rsidRPr="008E476F" w:rsidRDefault="00A44C3C" w:rsidP="00C05DA0">
      <w:pPr>
        <w:outlineLvl w:val="1"/>
        <w:rPr>
          <w:rFonts w:ascii="微軟正黑體" w:eastAsia="微軟正黑體" w:hAnsi="微軟正黑體"/>
          <w:b/>
        </w:rPr>
      </w:pPr>
    </w:p>
    <w:p w14:paraId="41CFF7E0" w14:textId="77777777" w:rsidR="00C05DA0" w:rsidRPr="008E476F" w:rsidRDefault="00C05DA0" w:rsidP="00C05DA0">
      <w:pPr>
        <w:outlineLvl w:val="1"/>
        <w:rPr>
          <w:rFonts w:ascii="微軟正黑體" w:eastAsia="微軟正黑體" w:hAnsi="微軟正黑體"/>
          <w:b/>
        </w:rPr>
      </w:pPr>
      <w:bookmarkStart w:id="6" w:name="_Toc53074036"/>
      <w:r w:rsidRPr="008E476F">
        <w:rPr>
          <w:rFonts w:ascii="微軟正黑體" w:eastAsia="微軟正黑體" w:hAnsi="微軟正黑體"/>
          <w:b/>
        </w:rPr>
        <w:t>(二) TVBS管理後台</w:t>
      </w:r>
      <w:bookmarkEnd w:id="6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56"/>
        <w:gridCol w:w="8200"/>
      </w:tblGrid>
      <w:tr w:rsidR="00602942" w:rsidRPr="00602942" w14:paraId="581BD091" w14:textId="77777777" w:rsidTr="00F547C6">
        <w:trPr>
          <w:trHeight w:val="330"/>
        </w:trPr>
        <w:tc>
          <w:tcPr>
            <w:tcW w:w="2285" w:type="dxa"/>
            <w:shd w:val="clear" w:color="auto" w:fill="548DD4" w:themeFill="text2" w:themeFillTint="99"/>
            <w:noWrap/>
            <w:hideMark/>
          </w:tcPr>
          <w:p w14:paraId="626536FF" w14:textId="77777777" w:rsidR="00C16421" w:rsidRPr="00602942" w:rsidRDefault="00C16421" w:rsidP="00F547C6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602942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功能項目</w:t>
            </w:r>
          </w:p>
        </w:tc>
        <w:tc>
          <w:tcPr>
            <w:tcW w:w="8313" w:type="dxa"/>
            <w:shd w:val="clear" w:color="auto" w:fill="548DD4" w:themeFill="text2" w:themeFillTint="99"/>
            <w:noWrap/>
            <w:hideMark/>
          </w:tcPr>
          <w:p w14:paraId="5FFBC0AF" w14:textId="77777777" w:rsidR="00C16421" w:rsidRPr="00602942" w:rsidRDefault="00C16421" w:rsidP="00F547C6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602942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項目說明</w:t>
            </w:r>
          </w:p>
        </w:tc>
      </w:tr>
      <w:tr w:rsidR="001D7750" w:rsidRPr="001D7750" w14:paraId="47DB1B82" w14:textId="77777777" w:rsidTr="00F547C6">
        <w:trPr>
          <w:trHeight w:val="859"/>
        </w:trPr>
        <w:tc>
          <w:tcPr>
            <w:tcW w:w="2285" w:type="dxa"/>
            <w:noWrap/>
          </w:tcPr>
          <w:p w14:paraId="3E1D2018" w14:textId="5F19D95C" w:rsidR="00C16421" w:rsidRPr="001D7750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重要提醒</w:t>
            </w:r>
          </w:p>
        </w:tc>
        <w:tc>
          <w:tcPr>
            <w:tcW w:w="8313" w:type="dxa"/>
          </w:tcPr>
          <w:p w14:paraId="7E651540" w14:textId="14736923" w:rsidR="008B653D" w:rsidRPr="001D7750" w:rsidRDefault="00C16421" w:rsidP="004E79CA">
            <w:pPr>
              <w:pStyle w:val="a8"/>
              <w:numPr>
                <w:ilvl w:val="0"/>
                <w:numId w:val="2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重要提醒</w:t>
            </w:r>
            <w:r w:rsidR="008B653D" w:rsidRPr="001D7750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539B9969" w14:textId="77777777" w:rsidR="00CD7F33" w:rsidRDefault="00C16421" w:rsidP="004E79CA">
            <w:pPr>
              <w:pStyle w:val="a8"/>
              <w:numPr>
                <w:ilvl w:val="0"/>
                <w:numId w:val="24"/>
              </w:numPr>
              <w:ind w:leftChars="0"/>
              <w:rPr>
                <w:rFonts w:ascii="微軟正黑體" w:eastAsia="微軟正黑體" w:hAnsi="微軟正黑體" w:cstheme="minorHAnsi"/>
                <w:szCs w:val="24"/>
              </w:rPr>
            </w:pPr>
            <w:r w:rsidRPr="001D7750">
              <w:rPr>
                <w:rFonts w:ascii="微軟正黑體" w:eastAsia="微軟正黑體" w:hAnsi="微軟正黑體" w:cstheme="minorHAnsi"/>
                <w:szCs w:val="24"/>
              </w:rPr>
              <w:t>針對待審核、未出貨</w:t>
            </w:r>
            <w:r w:rsidR="005C3B7D" w:rsidRPr="001D7750">
              <w:rPr>
                <w:rFonts w:ascii="微軟正黑體" w:eastAsia="微軟正黑體" w:hAnsi="微軟正黑體" w:cstheme="minorHAnsi"/>
                <w:szCs w:val="24"/>
              </w:rPr>
              <w:t>訂單</w:t>
            </w:r>
            <w:r w:rsidR="00045D61" w:rsidRPr="001D7750">
              <w:rPr>
                <w:rFonts w:ascii="微軟正黑體" w:eastAsia="微軟正黑體" w:hAnsi="微軟正黑體" w:cstheme="minorHAnsi" w:hint="eastAsia"/>
                <w:szCs w:val="24"/>
              </w:rPr>
              <w:t>(訂單成立+已付款</w:t>
            </w:r>
            <w:r w:rsidR="005C3B7D" w:rsidRPr="001D7750">
              <w:rPr>
                <w:rFonts w:ascii="微軟正黑體" w:eastAsia="微軟正黑體" w:hAnsi="微軟正黑體" w:cstheme="minorHAnsi" w:hint="eastAsia"/>
                <w:szCs w:val="24"/>
              </w:rPr>
              <w:t>=</w:t>
            </w:r>
            <w:r w:rsidR="00045D61" w:rsidRPr="001D7750">
              <w:rPr>
                <w:rFonts w:ascii="微軟正黑體" w:eastAsia="微軟正黑體" w:hAnsi="微軟正黑體" w:cstheme="minorHAnsi" w:hint="eastAsia"/>
                <w:szCs w:val="24"/>
              </w:rPr>
              <w:t>備貨中</w:t>
            </w:r>
            <w:r w:rsidR="005C3B7D" w:rsidRPr="001D7750">
              <w:rPr>
                <w:rFonts w:ascii="微軟正黑體" w:eastAsia="微軟正黑體" w:hAnsi="微軟正黑體" w:cstheme="minorHAnsi" w:hint="eastAsia"/>
                <w:szCs w:val="24"/>
              </w:rPr>
              <w:t>之訂單</w:t>
            </w:r>
            <w:r w:rsidR="00045D61" w:rsidRPr="001D7750">
              <w:rPr>
                <w:rFonts w:ascii="微軟正黑體" w:eastAsia="微軟正黑體" w:hAnsi="微軟正黑體" w:cstheme="minorHAnsi"/>
                <w:szCs w:val="24"/>
              </w:rPr>
              <w:t>)</w:t>
            </w:r>
            <w:r w:rsidR="00F60CBD" w:rsidRPr="001D7750">
              <w:rPr>
                <w:rFonts w:ascii="微軟正黑體" w:eastAsia="微軟正黑體" w:hAnsi="微軟正黑體" w:cstheme="minorHAnsi" w:hint="eastAsia"/>
                <w:szCs w:val="24"/>
              </w:rPr>
              <w:t>、訂單異常</w:t>
            </w:r>
            <w:r w:rsidRPr="001D7750">
              <w:rPr>
                <w:rFonts w:ascii="微軟正黑體" w:eastAsia="微軟正黑體" w:hAnsi="微軟正黑體" w:cstheme="minorHAnsi"/>
                <w:szCs w:val="24"/>
              </w:rPr>
              <w:t>、庫存不足、客訴…等需即時處理問題，顯示提醒功能。</w:t>
            </w:r>
          </w:p>
          <w:p w14:paraId="61C9B513" w14:textId="21D408E3" w:rsidR="00CD7F33" w:rsidRDefault="001C79FA" w:rsidP="00CD7F33">
            <w:pPr>
              <w:pStyle w:val="a8"/>
              <w:ind w:leftChars="0" w:left="960"/>
              <w:rPr>
                <w:rFonts w:ascii="微軟正黑體" w:eastAsia="微軟正黑體" w:hAnsi="微軟正黑體" w:cstheme="minorHAnsi"/>
                <w:szCs w:val="24"/>
              </w:rPr>
            </w:pPr>
            <w:r w:rsidRPr="001D7750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待審核定義</w:t>
            </w:r>
            <w:r w:rsidR="00CD7F33">
              <w:rPr>
                <w:rFonts w:ascii="微軟正黑體" w:eastAsia="微軟正黑體" w:hAnsi="微軟正黑體" w:cstheme="minorHAnsi" w:hint="eastAsia"/>
                <w:szCs w:val="24"/>
              </w:rPr>
              <w:t>：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新品第一次上架及當供應商修改既有商品價格、分潤比、庫存減量，皆需由</w:t>
            </w:r>
            <w:r w:rsidRPr="001D7750">
              <w:rPr>
                <w:rFonts w:ascii="微軟正黑體" w:eastAsia="微軟正黑體" w:hAnsi="微軟正黑體" w:cstheme="minorHAnsi"/>
                <w:szCs w:val="24"/>
              </w:rPr>
              <w:t xml:space="preserve"> TVBS 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管理後台審核，此為待審核之條件定義。</w:t>
            </w:r>
          </w:p>
          <w:p w14:paraId="04E6A80E" w14:textId="6694D988" w:rsidR="00CD7F33" w:rsidRDefault="001C79FA" w:rsidP="00CD7F33">
            <w:pPr>
              <w:pStyle w:val="a8"/>
              <w:ind w:leftChars="0" w:left="960"/>
              <w:rPr>
                <w:rFonts w:ascii="微軟正黑體" w:eastAsia="微軟正黑體" w:hAnsi="微軟正黑體" w:cstheme="minorHAnsi"/>
                <w:szCs w:val="24"/>
              </w:rPr>
            </w:pPr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未出貨訂單定義</w:t>
            </w:r>
            <w:r w:rsidR="00CD7F33">
              <w:rPr>
                <w:rFonts w:ascii="微軟正黑體" w:eastAsia="微軟正黑體" w:hAnsi="微軟正黑體" w:cstheme="minorHAnsi" w:hint="eastAsia"/>
                <w:szCs w:val="24"/>
              </w:rPr>
              <w:t>：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訂單成立後，訂單狀態為</w:t>
            </w:r>
            <w:r w:rsidRPr="001D7750">
              <w:rPr>
                <w:rFonts w:ascii="微軟正黑體" w:eastAsia="微軟正黑體" w:hAnsi="微軟正黑體" w:cstheme="minorHAnsi"/>
                <w:szCs w:val="24"/>
              </w:rPr>
              <w:t>"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待確認</w:t>
            </w:r>
            <w:r w:rsidRPr="001D7750">
              <w:rPr>
                <w:rFonts w:ascii="微軟正黑體" w:eastAsia="微軟正黑體" w:hAnsi="微軟正黑體" w:cstheme="minorHAnsi"/>
                <w:szCs w:val="24"/>
              </w:rPr>
              <w:t>"+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出貨狀態</w:t>
            </w:r>
            <w:r w:rsidRPr="001D7750">
              <w:rPr>
                <w:rFonts w:ascii="微軟正黑體" w:eastAsia="微軟正黑體" w:hAnsi="微軟正黑體" w:cstheme="minorHAnsi"/>
                <w:szCs w:val="24"/>
              </w:rPr>
              <w:t>"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備貨中</w:t>
            </w:r>
            <w:r w:rsidRPr="001D7750">
              <w:rPr>
                <w:rFonts w:ascii="微軟正黑體" w:eastAsia="微軟正黑體" w:hAnsi="微軟正黑體" w:cstheme="minorHAnsi"/>
                <w:szCs w:val="24"/>
              </w:rPr>
              <w:t>"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，當兩狀態同時存在時，即為未出貨訂單。</w:t>
            </w:r>
          </w:p>
          <w:p w14:paraId="06ED44F8" w14:textId="004A7D76" w:rsidR="00C16421" w:rsidRPr="001D7750" w:rsidRDefault="000F20B0" w:rsidP="00CD7F33">
            <w:pPr>
              <w:pStyle w:val="a8"/>
              <w:ind w:leftChars="0" w:left="960"/>
              <w:rPr>
                <w:rFonts w:ascii="微軟正黑體" w:eastAsia="微軟正黑體" w:hAnsi="微軟正黑體" w:cstheme="minorHAnsi"/>
                <w:szCs w:val="24"/>
              </w:rPr>
            </w:pPr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lastRenderedPageBreak/>
              <w:t>✪正面表列需即時處理問題</w:t>
            </w:r>
            <w:r w:rsidR="00CD7F33">
              <w:rPr>
                <w:rFonts w:ascii="微軟正黑體" w:eastAsia="微軟正黑體" w:hAnsi="微軟正黑體" w:cstheme="minorHAnsi" w:hint="eastAsia"/>
                <w:szCs w:val="24"/>
              </w:rPr>
              <w:t>：</w:t>
            </w:r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t>新品提報待審核、商品</w:t>
            </w:r>
            <w:proofErr w:type="gramStart"/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t>異動待審核</w:t>
            </w:r>
            <w:proofErr w:type="gramEnd"/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t>、供應商訂單未出貨、供應商庫存接單量不足(庫存低於安全水位)、</w:t>
            </w:r>
            <w:proofErr w:type="gramStart"/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t>顧客問貨</w:t>
            </w:r>
            <w:proofErr w:type="gramEnd"/>
            <w:r w:rsidRPr="00CD7F33">
              <w:rPr>
                <w:rFonts w:ascii="微軟正黑體" w:eastAsia="微軟正黑體" w:hAnsi="微軟正黑體" w:cstheme="minorHAnsi" w:hint="eastAsia"/>
                <w:szCs w:val="24"/>
              </w:rPr>
              <w:t>/ 客訴。</w:t>
            </w:r>
          </w:p>
          <w:p w14:paraId="3B44576F" w14:textId="0464AC03" w:rsidR="00663789" w:rsidRPr="001D7750" w:rsidRDefault="008B653D" w:rsidP="001D7750">
            <w:pPr>
              <w:pStyle w:val="a8"/>
              <w:numPr>
                <w:ilvl w:val="0"/>
                <w:numId w:val="24"/>
              </w:numPr>
              <w:ind w:leftChars="0"/>
              <w:rPr>
                <w:rFonts w:ascii="微軟正黑體" w:eastAsia="微軟正黑體" w:hAnsi="微軟正黑體" w:cstheme="minorHAnsi"/>
                <w:szCs w:val="24"/>
              </w:rPr>
            </w:pPr>
            <w:r w:rsidRPr="001D7750">
              <w:rPr>
                <w:rFonts w:ascii="微軟正黑體" w:eastAsia="微軟正黑體" w:hAnsi="微軟正黑體" w:cstheme="minorHAnsi"/>
                <w:szCs w:val="24"/>
              </w:rPr>
              <w:t>重大資訊公告欄</w:t>
            </w:r>
            <w:r w:rsidRPr="001D7750">
              <w:rPr>
                <w:rFonts w:ascii="微軟正黑體" w:eastAsia="微軟正黑體" w:hAnsi="微軟正黑體" w:cstheme="minorHAnsi" w:hint="eastAsia"/>
                <w:szCs w:val="24"/>
              </w:rPr>
              <w:t>。</w:t>
            </w:r>
          </w:p>
        </w:tc>
      </w:tr>
      <w:tr w:rsidR="001D7750" w:rsidRPr="001D7750" w14:paraId="3675AB2F" w14:textId="77777777" w:rsidTr="00F547C6">
        <w:trPr>
          <w:trHeight w:val="859"/>
        </w:trPr>
        <w:tc>
          <w:tcPr>
            <w:tcW w:w="2285" w:type="dxa"/>
            <w:noWrap/>
            <w:hideMark/>
          </w:tcPr>
          <w:p w14:paraId="3BBB306E" w14:textId="2021E669" w:rsidR="005C66C5" w:rsidRPr="001D7750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/>
                <w:szCs w:val="24"/>
              </w:rPr>
              <w:lastRenderedPageBreak/>
              <w:t>Dashboard</w:t>
            </w:r>
          </w:p>
        </w:tc>
        <w:tc>
          <w:tcPr>
            <w:tcW w:w="8313" w:type="dxa"/>
            <w:hideMark/>
          </w:tcPr>
          <w:p w14:paraId="63820682" w14:textId="187560CC" w:rsidR="001D7750" w:rsidRPr="001D7750" w:rsidRDefault="00C16421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銷售</w:t>
            </w:r>
            <w:r w:rsidR="008B653D" w:rsidRPr="001D7750">
              <w:rPr>
                <w:rFonts w:ascii="微軟正黑體" w:eastAsia="微軟正黑體" w:hAnsi="微軟正黑體" w:hint="eastAsia"/>
                <w:szCs w:val="24"/>
              </w:rPr>
              <w:t>狀況儀表板，如：</w:t>
            </w:r>
            <w:r w:rsidRPr="001D7750">
              <w:rPr>
                <w:rFonts w:ascii="微軟正黑體" w:eastAsia="微軟正黑體" w:hAnsi="微軟正黑體"/>
                <w:szCs w:val="24"/>
              </w:rPr>
              <w:t>銷售額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1D7750">
              <w:rPr>
                <w:rFonts w:ascii="微軟正黑體" w:eastAsia="微軟正黑體" w:hAnsi="微軟正黑體"/>
                <w:szCs w:val="24"/>
              </w:rPr>
              <w:t>平均訂單金額、暢銷供應商、商品瀏覽數、</w:t>
            </w:r>
            <w:proofErr w:type="gramStart"/>
            <w:r w:rsidRPr="001D7750">
              <w:rPr>
                <w:rFonts w:ascii="微軟正黑體" w:eastAsia="微軟正黑體" w:hAnsi="微軟正黑體"/>
                <w:szCs w:val="24"/>
              </w:rPr>
              <w:t>受眾群組</w:t>
            </w:r>
            <w:proofErr w:type="gramEnd"/>
            <w:r w:rsidR="008B653D" w:rsidRPr="001D7750">
              <w:rPr>
                <w:rFonts w:ascii="微軟正黑體" w:eastAsia="微軟正黑體" w:hAnsi="微軟正黑體" w:hint="eastAsia"/>
                <w:szCs w:val="24"/>
              </w:rPr>
              <w:t>(需搭配</w:t>
            </w:r>
            <w:r w:rsidR="008B653D" w:rsidRPr="001D7750">
              <w:rPr>
                <w:rFonts w:ascii="微軟正黑體" w:eastAsia="微軟正黑體" w:hAnsi="微軟正黑體"/>
                <w:szCs w:val="24"/>
              </w:rPr>
              <w:t>EC</w:t>
            </w:r>
            <w:r w:rsidR="008B653D" w:rsidRPr="001D7750">
              <w:rPr>
                <w:rFonts w:ascii="微軟正黑體" w:eastAsia="微軟正黑體" w:hAnsi="微軟正黑體" w:hint="eastAsia"/>
                <w:szCs w:val="24"/>
              </w:rPr>
              <w:t>顧客分群機制</w:t>
            </w:r>
            <w:r w:rsidR="008B653D"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/>
                <w:szCs w:val="24"/>
              </w:rPr>
              <w:t>、裝置類別等</w:t>
            </w:r>
            <w:r w:rsidR="008B653D" w:rsidRPr="001D7750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7A5F9F" w:rsidRPr="001D7750">
              <w:rPr>
                <w:rFonts w:ascii="微軟正黑體" w:eastAsia="微軟正黑體" w:hAnsi="微軟正黑體" w:hint="eastAsia"/>
                <w:szCs w:val="24"/>
              </w:rPr>
              <w:t>可使用日期區間進行篩選檢視成效</w:t>
            </w:r>
            <w:r w:rsidR="001D7750" w:rsidRPr="001D7750">
              <w:rPr>
                <w:rFonts w:ascii="微軟正黑體" w:eastAsia="微軟正黑體" w:hAnsi="微軟正黑體" w:hint="eastAsia"/>
                <w:szCs w:val="24"/>
              </w:rPr>
              <w:t>。(</w:t>
            </w:r>
            <w:r w:rsidR="001D7750" w:rsidRPr="001D7750">
              <w:rPr>
                <w:rFonts w:ascii="微軟正黑體" w:eastAsia="微軟正黑體" w:hAnsi="微軟正黑體"/>
                <w:szCs w:val="24"/>
              </w:rPr>
              <w:t>Phase1</w:t>
            </w:r>
            <w:r w:rsidR="001D7750" w:rsidRPr="001D7750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1D7750" w:rsidRPr="001D7750">
              <w:rPr>
                <w:rFonts w:ascii="微軟正黑體" w:eastAsia="微軟正黑體" w:hAnsi="微軟正黑體"/>
                <w:szCs w:val="24"/>
              </w:rPr>
              <w:t>agento</w:t>
            </w:r>
            <w:r w:rsidR="001D7750" w:rsidRPr="001D7750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1D7750" w:rsidRPr="001D7750">
              <w:rPr>
                <w:rFonts w:ascii="微軟正黑體" w:eastAsia="微軟正黑體" w:hAnsi="微軟正黑體"/>
                <w:szCs w:val="24"/>
              </w:rPr>
              <w:t>hase2</w:t>
            </w:r>
            <w:r w:rsidR="001D7750" w:rsidRPr="001D7750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327264C2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整體數據報表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: </w:t>
            </w:r>
          </w:p>
          <w:p w14:paraId="69903779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1-Acquistion(用戶數據) : 用戶工作階段數、不重複用戶數、網頁瀏覽數、新工作階段比例(新用戶工作階段數/整體用戶工作階段數)、回訪率(工作階段數/不重複用戶數)、裝置類別(PC、Tablet、Mobile)。</w:t>
            </w:r>
          </w:p>
          <w:p w14:paraId="5CAD045B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2-Behavior(行為數據) : 跳出率、平均網頁停留時間、平均單次工作階段頁數。</w:t>
            </w:r>
          </w:p>
          <w:p w14:paraId="748D0A5F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3-Conversions(轉換數據) : 整體訂單數、營業額、分潤金額、轉換率(訂單成交數/用戶工作階段數)、平均訂單價值。</w:t>
            </w:r>
          </w:p>
          <w:p w14:paraId="15762270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新舊客到達頁面分析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到達網頁瀏覽量、</w:t>
            </w:r>
            <w:proofErr w:type="gramStart"/>
            <w:r w:rsidRPr="001D7750">
              <w:rPr>
                <w:rFonts w:ascii="微軟正黑體" w:eastAsia="微軟正黑體" w:hAnsi="微軟正黑體" w:hint="eastAsia"/>
                <w:szCs w:val="24"/>
              </w:rPr>
              <w:t>新舊客平均</w:t>
            </w:r>
            <w:proofErr w:type="gramEnd"/>
            <w:r w:rsidRPr="001D7750">
              <w:rPr>
                <w:rFonts w:ascii="微軟正黑體" w:eastAsia="微軟正黑體" w:hAnsi="微軟正黑體" w:hint="eastAsia"/>
                <w:szCs w:val="24"/>
              </w:rPr>
              <w:t>訂單價值、瀏覽網頁價值。</w:t>
            </w:r>
          </w:p>
          <w:p w14:paraId="463C61B6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網頁標題資料分析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標題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Top 10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之瀏覽量、跳出率、平均停留時間。</w:t>
            </w:r>
          </w:p>
          <w:p w14:paraId="157D5E9C" w14:textId="77777777" w:rsidR="007A5F9F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搜尋字詞報表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關鍵字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Top 30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之點擊次數、成交數、平均收益、轉換率。</w:t>
            </w:r>
          </w:p>
          <w:p w14:paraId="173DBC83" w14:textId="1DE77060" w:rsidR="001D7750" w:rsidRPr="001D7750" w:rsidRDefault="007A5F9F" w:rsidP="007A5F9F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交易時段資料透視表</w:t>
            </w:r>
            <w:r w:rsidRPr="001D7750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各小時交易次數、各小時平均訂單金額、各小時轉換率。</w:t>
            </w:r>
          </w:p>
        </w:tc>
      </w:tr>
      <w:tr w:rsidR="001D7750" w:rsidRPr="001D7750" w14:paraId="2B9C3765" w14:textId="77777777" w:rsidTr="00F547C6">
        <w:trPr>
          <w:trHeight w:val="1230"/>
        </w:trPr>
        <w:tc>
          <w:tcPr>
            <w:tcW w:w="2285" w:type="dxa"/>
            <w:noWrap/>
            <w:hideMark/>
          </w:tcPr>
          <w:p w14:paraId="5B34E963" w14:textId="160FD5CB" w:rsidR="00C7294E" w:rsidRPr="001D7750" w:rsidRDefault="008B653D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lastRenderedPageBreak/>
              <w:t>版面</w:t>
            </w:r>
            <w:r w:rsidR="00F42A6E" w:rsidRPr="001D7750">
              <w:rPr>
                <w:rFonts w:ascii="微軟正黑體" w:eastAsia="微軟正黑體" w:hAnsi="微軟正黑體" w:hint="eastAsia"/>
                <w:szCs w:val="24"/>
              </w:rPr>
              <w:t>及分類</w:t>
            </w:r>
            <w:r w:rsidR="00C16421" w:rsidRPr="001D7750">
              <w:rPr>
                <w:rFonts w:ascii="微軟正黑體" w:eastAsia="微軟正黑體" w:hAnsi="微軟正黑體" w:hint="eastAsia"/>
                <w:szCs w:val="24"/>
              </w:rPr>
              <w:t>管</w:t>
            </w:r>
            <w:r w:rsidR="00C16421" w:rsidRPr="001D7750">
              <w:rPr>
                <w:rFonts w:ascii="微軟正黑體" w:eastAsia="微軟正黑體" w:hAnsi="微軟正黑體"/>
                <w:szCs w:val="24"/>
              </w:rPr>
              <w:t>理</w:t>
            </w:r>
          </w:p>
        </w:tc>
        <w:tc>
          <w:tcPr>
            <w:tcW w:w="8313" w:type="dxa"/>
            <w:hideMark/>
          </w:tcPr>
          <w:p w14:paraId="17EA6777" w14:textId="086C787A" w:rsidR="00C16421" w:rsidRPr="001D7750" w:rsidRDefault="008B653D" w:rsidP="004E79CA">
            <w:pPr>
              <w:pStyle w:val="a8"/>
              <w:numPr>
                <w:ilvl w:val="0"/>
                <w:numId w:val="2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可分別</w:t>
            </w:r>
            <w:r w:rsidR="00C16421" w:rsidRPr="001D7750">
              <w:rPr>
                <w:rFonts w:ascii="微軟正黑體" w:eastAsia="微軟正黑體" w:hAnsi="微軟正黑體"/>
                <w:szCs w:val="24"/>
              </w:rPr>
              <w:t>管理EC商城首頁/品牌館首頁/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各</w:t>
            </w:r>
            <w:r w:rsidR="00C16421" w:rsidRPr="001D7750">
              <w:rPr>
                <w:rFonts w:ascii="微軟正黑體" w:eastAsia="微軟正黑體" w:hAnsi="微軟正黑體"/>
                <w:szCs w:val="24"/>
              </w:rPr>
              <w:t>分類頁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之版面呈現，提供多種區塊模組供人員彈性選擇。</w:t>
            </w:r>
          </w:p>
          <w:p w14:paraId="4D3FA56E" w14:textId="77777777" w:rsidR="00F42A6E" w:rsidRPr="001D7750" w:rsidRDefault="00F42A6E" w:rsidP="004E79CA">
            <w:pPr>
              <w:pStyle w:val="a8"/>
              <w:numPr>
                <w:ilvl w:val="0"/>
                <w:numId w:val="2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定義商品分類層級與名稱。</w:t>
            </w:r>
          </w:p>
          <w:p w14:paraId="168FF44F" w14:textId="63000076" w:rsidR="001D7750" w:rsidRPr="001D7750" w:rsidRDefault="001D7750" w:rsidP="001D7750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1D7750">
              <w:rPr>
                <w:rFonts w:ascii="微軟正黑體" w:eastAsia="微軟正黑體" w:hAnsi="微軟正黑體"/>
                <w:szCs w:val="24"/>
              </w:rPr>
              <w:t>Phase1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Pr="001D7750">
              <w:rPr>
                <w:rFonts w:ascii="微軟正黑體" w:eastAsia="微軟正黑體" w:hAnsi="微軟正黑體"/>
                <w:szCs w:val="24"/>
              </w:rPr>
              <w:t>agento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Pr="001D7750">
              <w:rPr>
                <w:rFonts w:ascii="微軟正黑體" w:eastAsia="微軟正黑體" w:hAnsi="微軟正黑體"/>
                <w:szCs w:val="24"/>
              </w:rPr>
              <w:t>hase2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</w:tc>
      </w:tr>
      <w:tr w:rsidR="0059624E" w:rsidRPr="001D7750" w14:paraId="0793E650" w14:textId="77777777" w:rsidTr="00F547C6">
        <w:trPr>
          <w:trHeight w:val="1230"/>
        </w:trPr>
        <w:tc>
          <w:tcPr>
            <w:tcW w:w="2285" w:type="dxa"/>
            <w:noWrap/>
          </w:tcPr>
          <w:p w14:paraId="2305D61D" w14:textId="77777777" w:rsidR="008B653D" w:rsidRPr="001D7750" w:rsidRDefault="008B653D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商品管理</w:t>
            </w:r>
          </w:p>
        </w:tc>
        <w:tc>
          <w:tcPr>
            <w:tcW w:w="8313" w:type="dxa"/>
          </w:tcPr>
          <w:p w14:paraId="3614B43C" w14:textId="44031995" w:rsidR="00943C1B" w:rsidRPr="001D7750" w:rsidRDefault="00943C1B" w:rsidP="004E79C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預設優先顯示待審核商品，可依據商品狀態、供應商、品名等欄位進行搜尋。</w:t>
            </w:r>
          </w:p>
          <w:p w14:paraId="45F941D8" w14:textId="13BDC35F" w:rsidR="00943C1B" w:rsidRPr="001D7750" w:rsidRDefault="00943C1B" w:rsidP="004E79C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可針對各商品進行內容修改，資料需同步到</w:t>
            </w:r>
            <w:r w:rsidRPr="001D7750">
              <w:rPr>
                <w:rFonts w:ascii="微軟正黑體" w:eastAsia="微軟正黑體" w:hAnsi="微軟正黑體"/>
                <w:szCs w:val="24"/>
              </w:rPr>
              <w:t>SCM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後台。</w:t>
            </w:r>
            <w:r w:rsidR="0078795B" w:rsidRPr="001D7750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8795B" w:rsidRPr="001D7750">
              <w:rPr>
                <w:rFonts w:ascii="微軟正黑體" w:eastAsia="微軟正黑體" w:hAnsi="微軟正黑體"/>
                <w:szCs w:val="24"/>
              </w:rPr>
              <w:t>Phase1</w:t>
            </w:r>
            <w:r w:rsidR="0078795B" w:rsidRPr="001D7750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78795B" w:rsidRPr="001D7750">
              <w:rPr>
                <w:rFonts w:ascii="微軟正黑體" w:eastAsia="微軟正黑體" w:hAnsi="微軟正黑體"/>
                <w:szCs w:val="24"/>
              </w:rPr>
              <w:t>agento</w:t>
            </w:r>
            <w:r w:rsidR="0078795B" w:rsidRPr="001D7750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78795B" w:rsidRPr="001D7750">
              <w:rPr>
                <w:rFonts w:ascii="微軟正黑體" w:eastAsia="微軟正黑體" w:hAnsi="微軟正黑體"/>
                <w:szCs w:val="24"/>
              </w:rPr>
              <w:t>hase2</w:t>
            </w:r>
            <w:r w:rsidR="0078795B" w:rsidRPr="001D7750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40FC2928" w14:textId="535584A7" w:rsidR="00E74A2C" w:rsidRPr="001D7750" w:rsidRDefault="00943C1B" w:rsidP="004E79C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可針對</w:t>
            </w:r>
            <w:r w:rsidR="003F208D" w:rsidRPr="001D7750">
              <w:rPr>
                <w:rFonts w:ascii="微軟正黑體" w:eastAsia="微軟正黑體" w:hAnsi="微軟正黑體" w:hint="eastAsia"/>
                <w:szCs w:val="24"/>
              </w:rPr>
              <w:t>供應商</w:t>
            </w:r>
            <w:r w:rsidR="00F42A6E" w:rsidRPr="001D7750">
              <w:rPr>
                <w:rFonts w:ascii="微軟正黑體" w:eastAsia="微軟正黑體" w:hAnsi="微軟正黑體" w:hint="eastAsia"/>
                <w:szCs w:val="24"/>
              </w:rPr>
              <w:t>商品上下架</w:t>
            </w:r>
            <w:r w:rsidR="00D03FCC" w:rsidRPr="001D7750">
              <w:rPr>
                <w:rFonts w:ascii="微軟正黑體" w:eastAsia="微軟正黑體" w:hAnsi="微軟正黑體"/>
                <w:szCs w:val="24"/>
              </w:rPr>
              <w:t>(含各項</w:t>
            </w:r>
            <w:proofErr w:type="gramStart"/>
            <w:r w:rsidR="00D03FCC" w:rsidRPr="001D7750">
              <w:rPr>
                <w:rFonts w:ascii="微軟正黑體" w:eastAsia="微軟正黑體" w:hAnsi="微軟正黑體"/>
                <w:szCs w:val="24"/>
              </w:rPr>
              <w:t>欄位防呆機制</w:t>
            </w:r>
            <w:proofErr w:type="gramEnd"/>
            <w:r w:rsidR="00D03FCC" w:rsidRPr="001D7750">
              <w:rPr>
                <w:rFonts w:ascii="微軟正黑體" w:eastAsia="微軟正黑體" w:hAnsi="微軟正黑體"/>
                <w:szCs w:val="24"/>
              </w:rPr>
              <w:t>，例如</w:t>
            </w:r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分潤</w:t>
            </w:r>
            <w:proofErr w:type="gramStart"/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比</w:t>
            </w:r>
            <w:r w:rsidR="00D03FCC" w:rsidRPr="001D7750">
              <w:rPr>
                <w:rFonts w:ascii="微軟正黑體" w:eastAsia="微軟正黑體" w:hAnsi="微軟正黑體"/>
                <w:szCs w:val="24"/>
              </w:rPr>
              <w:t>防呆</w:t>
            </w:r>
            <w:proofErr w:type="gramEnd"/>
            <w:r w:rsidR="00D03FCC" w:rsidRPr="001D7750">
              <w:rPr>
                <w:rFonts w:ascii="微軟正黑體" w:eastAsia="微軟正黑體" w:hAnsi="微軟正黑體"/>
                <w:szCs w:val="24"/>
              </w:rPr>
              <w:t>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8F6182" w:rsidRPr="001D7750">
              <w:rPr>
                <w:rFonts w:ascii="微軟正黑體" w:eastAsia="微軟正黑體" w:hAnsi="微軟正黑體" w:hint="eastAsia"/>
                <w:szCs w:val="24"/>
              </w:rPr>
              <w:t>商品</w:t>
            </w:r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金額異動</w:t>
            </w:r>
            <w:r w:rsidR="00D03FCC" w:rsidRPr="001D7750">
              <w:rPr>
                <w:rFonts w:ascii="微軟正黑體" w:eastAsia="微軟正黑體" w:hAnsi="微軟正黑體"/>
                <w:szCs w:val="24"/>
              </w:rPr>
              <w:t>(</w:t>
            </w:r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需列出修改前後差異)、</w:t>
            </w:r>
            <w:proofErr w:type="gramStart"/>
            <w:r w:rsidR="008F6182" w:rsidRPr="001D7750">
              <w:rPr>
                <w:rFonts w:ascii="微軟正黑體" w:eastAsia="微軟正黑體" w:hAnsi="微軟正黑體" w:hint="eastAsia"/>
                <w:szCs w:val="24"/>
              </w:rPr>
              <w:t>分潤比</w:t>
            </w:r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異動</w:t>
            </w:r>
            <w:proofErr w:type="gramEnd"/>
            <w:r w:rsidR="00D03FCC" w:rsidRPr="001D7750">
              <w:rPr>
                <w:rFonts w:ascii="微軟正黑體" w:eastAsia="微軟正黑體" w:hAnsi="微軟正黑體"/>
                <w:szCs w:val="24"/>
              </w:rPr>
              <w:t>(</w:t>
            </w:r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需列出修改前後差異)</w:t>
            </w:r>
            <w:r w:rsidRPr="001D7750">
              <w:rPr>
                <w:rFonts w:ascii="微軟正黑體" w:eastAsia="微軟正黑體" w:hAnsi="微軟正黑體" w:hint="eastAsia"/>
                <w:szCs w:val="24"/>
              </w:rPr>
              <w:t>進行審核</w:t>
            </w:r>
            <w:r w:rsidR="00013EEE" w:rsidRPr="001D7750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D03FCC" w:rsidRPr="001D7750">
              <w:rPr>
                <w:rFonts w:ascii="微軟正黑體" w:eastAsia="微軟正黑體" w:hAnsi="微軟正黑體" w:hint="eastAsia"/>
                <w:szCs w:val="24"/>
              </w:rPr>
              <w:t>若供應商修改已上架商品資訊，只要不涉及價格與分潤比，則不需審核直接露出。</w:t>
            </w:r>
            <w:r w:rsidR="00EF6BE6" w:rsidRPr="001D7750">
              <w:rPr>
                <w:rFonts w:ascii="微軟正黑體" w:eastAsia="微軟正黑體" w:hAnsi="微軟正黑體" w:hint="eastAsia"/>
                <w:szCs w:val="24"/>
              </w:rPr>
              <w:t>審核流程:待審核→審核通過/已退件</w:t>
            </w:r>
          </w:p>
          <w:p w14:paraId="12CEEB83" w14:textId="121EAA6D" w:rsidR="00716DED" w:rsidRPr="001D7750" w:rsidRDefault="00716DED" w:rsidP="004E79C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管理各商品支援之付款方式，TVBS於新品審核時需定義付款方式，已上架商品可進行修改。</w:t>
            </w:r>
          </w:p>
          <w:p w14:paraId="020C3038" w14:textId="64255ABC" w:rsidR="00734AB8" w:rsidRPr="001D7750" w:rsidRDefault="00F42A6E" w:rsidP="004E79C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庫存</w:t>
            </w:r>
            <w:r w:rsidR="0086027F" w:rsidRPr="001D7750">
              <w:rPr>
                <w:rFonts w:ascii="微軟正黑體" w:eastAsia="微軟正黑體" w:hAnsi="微軟正黑體" w:hint="eastAsia"/>
                <w:szCs w:val="24"/>
              </w:rPr>
              <w:t>減量需審核，庫存增量則不需審核。</w:t>
            </w:r>
            <w:proofErr w:type="gramStart"/>
            <w:r w:rsidR="00795B22" w:rsidRPr="001D7750">
              <w:rPr>
                <w:rFonts w:ascii="微軟正黑體" w:eastAsia="微軟正黑體" w:hAnsi="微軟正黑體" w:hint="eastAsia"/>
                <w:szCs w:val="24"/>
              </w:rPr>
              <w:t>若</w:t>
            </w:r>
            <w:r w:rsidR="0086027F" w:rsidRPr="001D7750">
              <w:rPr>
                <w:rFonts w:ascii="微軟正黑體" w:eastAsia="微軟正黑體" w:hAnsi="微軟正黑體" w:hint="eastAsia"/>
                <w:szCs w:val="24"/>
              </w:rPr>
              <w:t>減量</w:t>
            </w:r>
            <w:proofErr w:type="gramEnd"/>
            <w:r w:rsidR="0086027F" w:rsidRPr="001D7750">
              <w:rPr>
                <w:rFonts w:ascii="微軟正黑體" w:eastAsia="微軟正黑體" w:hAnsi="微軟正黑體" w:hint="eastAsia"/>
                <w:szCs w:val="24"/>
              </w:rPr>
              <w:t>後</w:t>
            </w:r>
            <w:r w:rsidR="00795B22" w:rsidRPr="001D7750">
              <w:rPr>
                <w:rFonts w:ascii="微軟正黑體" w:eastAsia="微軟正黑體" w:hAnsi="微軟正黑體" w:hint="eastAsia"/>
                <w:szCs w:val="24"/>
              </w:rPr>
              <w:t>低於</w:t>
            </w:r>
            <w:r w:rsidR="0086027F" w:rsidRPr="001D7750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="00795B22" w:rsidRPr="001D7750">
              <w:rPr>
                <w:rFonts w:ascii="微軟正黑體" w:eastAsia="微軟正黑體" w:hAnsi="微軟正黑體" w:hint="eastAsia"/>
                <w:szCs w:val="24"/>
              </w:rPr>
              <w:t>安全庫存量</w:t>
            </w:r>
            <w:r w:rsidR="0086027F" w:rsidRPr="001D7750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="00795B22" w:rsidRPr="001D7750">
              <w:rPr>
                <w:rFonts w:ascii="微軟正黑體" w:eastAsia="微軟正黑體" w:hAnsi="微軟正黑體" w:hint="eastAsia"/>
                <w:szCs w:val="24"/>
              </w:rPr>
              <w:t>，系統將自動提醒TVBS管理後台。</w:t>
            </w:r>
          </w:p>
          <w:p w14:paraId="54D196D2" w14:textId="0D100CEE" w:rsidR="00943C1B" w:rsidRPr="001D7750" w:rsidRDefault="00013EEE" w:rsidP="004E79C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1D7750">
              <w:rPr>
                <w:rFonts w:ascii="微軟正黑體" w:eastAsia="微軟正黑體" w:hAnsi="微軟正黑體" w:hint="eastAsia"/>
                <w:szCs w:val="24"/>
              </w:rPr>
              <w:t>隱形賣場設定。</w:t>
            </w:r>
          </w:p>
        </w:tc>
      </w:tr>
      <w:tr w:rsidR="0059624E" w:rsidRPr="00E61C75" w14:paraId="1F5785DD" w14:textId="77777777" w:rsidTr="00F547C6">
        <w:trPr>
          <w:trHeight w:val="1230"/>
        </w:trPr>
        <w:tc>
          <w:tcPr>
            <w:tcW w:w="2285" w:type="dxa"/>
            <w:noWrap/>
          </w:tcPr>
          <w:p w14:paraId="4FF72D61" w14:textId="77777777" w:rsidR="00F42A6E" w:rsidRPr="00E61C75" w:rsidRDefault="00F42A6E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訂單管理</w:t>
            </w:r>
          </w:p>
        </w:tc>
        <w:tc>
          <w:tcPr>
            <w:tcW w:w="8313" w:type="dxa"/>
          </w:tcPr>
          <w:p w14:paraId="09A879B0" w14:textId="6BBB8C62" w:rsidR="00143FFB" w:rsidRPr="00E61C75" w:rsidRDefault="00143FFB" w:rsidP="004E79CA">
            <w:pPr>
              <w:numPr>
                <w:ilvl w:val="0"/>
                <w:numId w:val="10"/>
              </w:num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系統優先提醒</w:t>
            </w:r>
            <w:r w:rsidR="005C3B7D" w:rsidRPr="00E61C75">
              <w:rPr>
                <w:rFonts w:ascii="微軟正黑體" w:eastAsia="微軟正黑體" w:hAnsi="微軟正黑體" w:hint="eastAsia"/>
                <w:szCs w:val="24"/>
              </w:rPr>
              <w:t>狀態為｢備貨中｣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之訂單商品</w:t>
            </w:r>
            <w:r w:rsidR="005C3B7D" w:rsidRPr="00E61C75">
              <w:rPr>
                <w:rFonts w:ascii="微軟正黑體" w:eastAsia="微軟正黑體" w:hAnsi="微軟正黑體" w:hint="eastAsia"/>
                <w:szCs w:val="24"/>
              </w:rPr>
              <w:t>，由舊至新排序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7061589" w14:textId="0A1A01B2" w:rsidR="002C6D42" w:rsidRPr="00E61C75" w:rsidRDefault="00DA3772" w:rsidP="004E79CA">
            <w:pPr>
              <w:numPr>
                <w:ilvl w:val="0"/>
                <w:numId w:val="10"/>
              </w:num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訂單查詢：可使用訂單編號、會員編號、供應商、訂單狀態、</w:t>
            </w:r>
            <w:r w:rsidR="00222661" w:rsidRPr="00E61C75">
              <w:rPr>
                <w:rFonts w:ascii="微軟正黑體" w:eastAsia="微軟正黑體" w:hAnsi="微軟正黑體" w:hint="eastAsia"/>
                <w:szCs w:val="24"/>
              </w:rPr>
              <w:t>配送方式、</w:t>
            </w:r>
            <w:r w:rsidR="007A7FC2" w:rsidRPr="00E61C75">
              <w:rPr>
                <w:rFonts w:ascii="微軟正黑體" w:eastAsia="微軟正黑體" w:hAnsi="微軟正黑體" w:hint="eastAsia"/>
                <w:szCs w:val="24"/>
              </w:rPr>
              <w:t>配送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狀態、付款狀態等條件進行搜尋</w:t>
            </w:r>
            <w:r w:rsidR="002C6D42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Phase1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agento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原生功能為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lastRenderedPageBreak/>
              <w:t>主，P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hase2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5DA91F5F" w14:textId="5DEA0762" w:rsidR="00204B5B" w:rsidRPr="00E61C75" w:rsidRDefault="007A7FC2" w:rsidP="004E79CA">
            <w:pPr>
              <w:numPr>
                <w:ilvl w:val="0"/>
                <w:numId w:val="10"/>
              </w:num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可針對每筆訂單進一步檢視訂單細節，包含訂單成立日期</w:t>
            </w:r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訂購資料</w:t>
            </w:r>
            <w:r w:rsidRPr="00E61C75">
              <w:rPr>
                <w:rFonts w:ascii="微軟正黑體" w:eastAsia="微軟正黑體" w:hAnsi="微軟正黑體"/>
                <w:szCs w:val="24"/>
              </w:rPr>
              <w:t>(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包含會員</w:t>
            </w:r>
            <w:r w:rsidRPr="00E61C75">
              <w:rPr>
                <w:rFonts w:ascii="微軟正黑體" w:eastAsia="微軟正黑體" w:hAnsi="微軟正黑體"/>
                <w:szCs w:val="24"/>
              </w:rPr>
              <w:t>ID)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、收件資料、商品明細、問答紀錄、付款及退款日期、訂單取消</w:t>
            </w:r>
            <w:r w:rsidRPr="00E61C75">
              <w:rPr>
                <w:rFonts w:ascii="微軟正黑體" w:eastAsia="微軟正黑體" w:hAnsi="微軟正黑體"/>
                <w:szCs w:val="24"/>
              </w:rPr>
              <w:t>/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退貨日期、訂單狀態</w:t>
            </w:r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付款狀態</w:t>
            </w:r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配送狀態</w:t>
            </w:r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送貨日期</w:t>
            </w:r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物流單號</w:t>
            </w:r>
            <w:proofErr w:type="gramEnd"/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店配狀態</w:t>
            </w:r>
            <w:proofErr w:type="gramEnd"/>
            <w:r w:rsidRPr="00E61C75">
              <w:rPr>
                <w:rFonts w:ascii="微軟正黑體" w:eastAsia="微軟正黑體" w:hAnsi="微軟正黑體"/>
                <w:szCs w:val="24"/>
              </w:rPr>
              <w:t>、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管理者操作記錄等</w:t>
            </w:r>
            <w:r w:rsidR="00204B5B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Phase1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agento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hase2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08C4CDA4" w14:textId="6DC4223C" w:rsidR="00F619B6" w:rsidRPr="00E61C75" w:rsidRDefault="00143FFB" w:rsidP="004E79CA">
            <w:pPr>
              <w:numPr>
                <w:ilvl w:val="0"/>
                <w:numId w:val="10"/>
              </w:num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可針對各訂單手動取消並辦理退貨</w:t>
            </w:r>
            <w:r w:rsidR="00F619B6" w:rsidRPr="00E61C75">
              <w:rPr>
                <w:rFonts w:ascii="微軟正黑體" w:eastAsia="微軟正黑體" w:hAnsi="微軟正黑體"/>
                <w:szCs w:val="24"/>
              </w:rPr>
              <w:t>、退款服務。</w:t>
            </w:r>
          </w:p>
          <w:p w14:paraId="18625528" w14:textId="6C3ACD20" w:rsidR="002161DF" w:rsidRPr="00CD7F33" w:rsidRDefault="002161DF" w:rsidP="004E79CA">
            <w:pPr>
              <w:numPr>
                <w:ilvl w:val="0"/>
                <w:numId w:val="10"/>
              </w:numPr>
              <w:rPr>
                <w:rFonts w:ascii="微軟正黑體" w:eastAsia="微軟正黑體" w:hAnsi="微軟正黑體"/>
                <w:bCs/>
                <w:szCs w:val="24"/>
              </w:rPr>
            </w:pPr>
            <w:r w:rsidRPr="00CD7F33">
              <w:rPr>
                <w:rFonts w:ascii="微軟正黑體" w:eastAsia="微軟正黑體" w:hAnsi="微軟正黑體" w:hint="eastAsia"/>
                <w:bCs/>
                <w:szCs w:val="24"/>
              </w:rPr>
              <w:t>訂單狀態、物流狀態、付款狀態保留手動修改的空間。</w:t>
            </w:r>
          </w:p>
          <w:p w14:paraId="26DC23F0" w14:textId="3106EC36" w:rsidR="00B859F9" w:rsidRPr="00E61C75" w:rsidRDefault="00B859F9" w:rsidP="004E79CA">
            <w:pPr>
              <w:numPr>
                <w:ilvl w:val="0"/>
                <w:numId w:val="10"/>
              </w:num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表列訂單資訊: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訂單成立日期、訂購資料(包含會員ID)、收件資料、商品明細、問答紀錄、付款及退款日期、訂單取消/退貨日期、訂單流程及現行狀態、付款流程及現行狀態、配送流程及現行狀態、送貨日期、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物流單號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、管理者操作記錄、取消訂單原因備註、取消類型(顧客部分取消/顧客全部取消/ATM未付款自動取消)</w:t>
            </w:r>
          </w:p>
          <w:p w14:paraId="5E19D043" w14:textId="6BBB06D7" w:rsidR="0059624E" w:rsidRPr="00E61C75" w:rsidRDefault="00B53A04" w:rsidP="00F619B6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b/>
                <w:szCs w:val="24"/>
              </w:rPr>
              <w:t>【貨態正逆物流詳見附件一、附件二</w:t>
            </w:r>
            <w:r w:rsidR="005E567A" w:rsidRPr="00E61C75">
              <w:rPr>
                <w:rFonts w:ascii="微軟正黑體" w:eastAsia="微軟正黑體" w:hAnsi="微軟正黑體" w:hint="eastAsia"/>
                <w:b/>
                <w:szCs w:val="24"/>
              </w:rPr>
              <w:t>、附件七、附件八</w:t>
            </w:r>
            <w:r w:rsidRPr="00E61C75">
              <w:rPr>
                <w:rFonts w:ascii="微軟正黑體" w:eastAsia="微軟正黑體" w:hAnsi="微軟正黑體" w:hint="eastAsia"/>
                <w:b/>
                <w:szCs w:val="24"/>
              </w:rPr>
              <w:t>】</w:t>
            </w:r>
          </w:p>
        </w:tc>
      </w:tr>
      <w:tr w:rsidR="0059624E" w:rsidRPr="00E61C75" w14:paraId="39EA606D" w14:textId="77777777" w:rsidTr="00F547C6">
        <w:trPr>
          <w:trHeight w:val="1879"/>
        </w:trPr>
        <w:tc>
          <w:tcPr>
            <w:tcW w:w="2285" w:type="dxa"/>
            <w:noWrap/>
            <w:hideMark/>
          </w:tcPr>
          <w:p w14:paraId="7BB73BDC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lastRenderedPageBreak/>
              <w:t>帳</w:t>
            </w:r>
            <w:r w:rsidRPr="00E61C75">
              <w:rPr>
                <w:rFonts w:ascii="微軟正黑體" w:eastAsia="微軟正黑體" w:hAnsi="微軟正黑體"/>
                <w:szCs w:val="24"/>
              </w:rPr>
              <w:t>號</w:t>
            </w:r>
            <w:r w:rsidR="00F42A6E" w:rsidRPr="00E61C75">
              <w:rPr>
                <w:rFonts w:ascii="微軟正黑體" w:eastAsia="微軟正黑體" w:hAnsi="微軟正黑體" w:hint="eastAsia"/>
                <w:szCs w:val="24"/>
              </w:rPr>
              <w:t>權限</w:t>
            </w:r>
            <w:r w:rsidRPr="00E61C75">
              <w:rPr>
                <w:rFonts w:ascii="微軟正黑體" w:eastAsia="微軟正黑體" w:hAnsi="微軟正黑體"/>
                <w:szCs w:val="24"/>
              </w:rPr>
              <w:t>管理</w:t>
            </w:r>
          </w:p>
        </w:tc>
        <w:tc>
          <w:tcPr>
            <w:tcW w:w="8313" w:type="dxa"/>
            <w:hideMark/>
          </w:tcPr>
          <w:p w14:paraId="70778C59" w14:textId="3038D6E0" w:rsidR="007A7FC2" w:rsidRPr="00E61C75" w:rsidRDefault="00C16421" w:rsidP="004E79CA">
            <w:pPr>
              <w:pStyle w:val="a8"/>
              <w:numPr>
                <w:ilvl w:val="0"/>
                <w:numId w:val="27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平台</w:t>
            </w:r>
            <w:r w:rsidR="00F42A6E" w:rsidRPr="00E61C75">
              <w:rPr>
                <w:rFonts w:ascii="微軟正黑體" w:eastAsia="微軟正黑體" w:hAnsi="微軟正黑體" w:hint="eastAsia"/>
                <w:szCs w:val="24"/>
              </w:rPr>
              <w:t>各</w:t>
            </w:r>
            <w:r w:rsidRPr="00E61C75">
              <w:rPr>
                <w:rFonts w:ascii="微軟正黑體" w:eastAsia="微軟正黑體" w:hAnsi="微軟正黑體"/>
                <w:szCs w:val="24"/>
              </w:rPr>
              <w:t>帳號權限管理 (商發/行銷/客服/財務等)</w:t>
            </w:r>
            <w:r w:rsidR="00F42A6E" w:rsidRPr="00E61C7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E61C75">
              <w:rPr>
                <w:rFonts w:ascii="微軟正黑體" w:eastAsia="微軟正黑體" w:hAnsi="微軟正黑體"/>
                <w:szCs w:val="24"/>
              </w:rPr>
              <w:t>依權限使用/顯示相關功能。</w:t>
            </w:r>
          </w:p>
          <w:p w14:paraId="3F805930" w14:textId="56E5C907" w:rsidR="00C16421" w:rsidRPr="00E61C75" w:rsidRDefault="00C16421" w:rsidP="004E79CA">
            <w:pPr>
              <w:pStyle w:val="a8"/>
              <w:numPr>
                <w:ilvl w:val="0"/>
                <w:numId w:val="27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帳號登入時，除鎖定IP外，並提供二次驗證機制 (OTP)</w:t>
            </w:r>
            <w:r w:rsidR="007A7FC2" w:rsidRPr="00E61C75">
              <w:rPr>
                <w:rFonts w:ascii="微軟正黑體" w:eastAsia="微軟正黑體" w:hAnsi="微軟正黑體" w:hint="eastAsia"/>
                <w:szCs w:val="24"/>
              </w:rPr>
              <w:t>或</w:t>
            </w:r>
            <w:r w:rsidR="007A7FC2" w:rsidRPr="00E61C75">
              <w:rPr>
                <w:rFonts w:ascii="微軟正黑體" w:eastAsia="微軟正黑體" w:hAnsi="微軟正黑體"/>
                <w:szCs w:val="24"/>
              </w:rPr>
              <w:t>G</w:t>
            </w:r>
            <w:r w:rsidR="007A7FC2" w:rsidRPr="00E61C75">
              <w:rPr>
                <w:rFonts w:ascii="微軟正黑體" w:eastAsia="微軟正黑體" w:hAnsi="微軟正黑體" w:hint="eastAsia"/>
                <w:szCs w:val="24"/>
              </w:rPr>
              <w:t>o</w:t>
            </w:r>
            <w:r w:rsidR="007A7FC2" w:rsidRPr="00E61C75">
              <w:rPr>
                <w:rFonts w:ascii="微軟正黑體" w:eastAsia="微軟正黑體" w:hAnsi="微軟正黑體"/>
                <w:szCs w:val="24"/>
              </w:rPr>
              <w:t>ogle Authenticator</w:t>
            </w:r>
            <w:r w:rsidR="007A7FC2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E61C75" w:rsidRPr="00E61C75" w14:paraId="48163578" w14:textId="77777777" w:rsidTr="008F6182">
        <w:trPr>
          <w:trHeight w:val="721"/>
        </w:trPr>
        <w:tc>
          <w:tcPr>
            <w:tcW w:w="2285" w:type="dxa"/>
            <w:noWrap/>
            <w:hideMark/>
          </w:tcPr>
          <w:p w14:paraId="6F821534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供應商管理</w:t>
            </w:r>
          </w:p>
        </w:tc>
        <w:tc>
          <w:tcPr>
            <w:tcW w:w="8313" w:type="dxa"/>
            <w:hideMark/>
          </w:tcPr>
          <w:p w14:paraId="6C746366" w14:textId="6C61237F" w:rsidR="00352ADD" w:rsidRPr="00E61C75" w:rsidRDefault="00013EEE" w:rsidP="00E61C75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供應商資料、帳號</w:t>
            </w:r>
            <w:r w:rsidR="00352ADD" w:rsidRPr="00E61C75">
              <w:rPr>
                <w:rFonts w:ascii="微軟正黑體" w:eastAsia="微軟正黑體" w:hAnsi="微軟正黑體" w:hint="eastAsia"/>
                <w:szCs w:val="24"/>
              </w:rPr>
              <w:t>設定。</w:t>
            </w:r>
          </w:p>
        </w:tc>
      </w:tr>
      <w:tr w:rsidR="0059624E" w:rsidRPr="00E61C75" w14:paraId="16DB4C0D" w14:textId="77777777" w:rsidTr="00F547C6">
        <w:trPr>
          <w:trHeight w:val="2580"/>
        </w:trPr>
        <w:tc>
          <w:tcPr>
            <w:tcW w:w="2285" w:type="dxa"/>
            <w:noWrap/>
            <w:hideMark/>
          </w:tcPr>
          <w:p w14:paraId="170E0859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lastRenderedPageBreak/>
              <w:t>行銷管理</w:t>
            </w:r>
          </w:p>
        </w:tc>
        <w:tc>
          <w:tcPr>
            <w:tcW w:w="8313" w:type="dxa"/>
            <w:hideMark/>
          </w:tcPr>
          <w:p w14:paraId="6391A909" w14:textId="475F04B9" w:rsidR="00980638" w:rsidRPr="00E61C75" w:rsidRDefault="00C16421" w:rsidP="004E79CA">
            <w:pPr>
              <w:pStyle w:val="a8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折價</w:t>
            </w:r>
            <w:proofErr w:type="gramStart"/>
            <w:r w:rsidRPr="00E61C75">
              <w:rPr>
                <w:rFonts w:ascii="微軟正黑體" w:eastAsia="微軟正黑體" w:hAnsi="微軟正黑體"/>
                <w:szCs w:val="24"/>
              </w:rPr>
              <w:t>券</w:t>
            </w:r>
            <w:proofErr w:type="gramEnd"/>
            <w:r w:rsidRPr="00E61C75">
              <w:rPr>
                <w:rFonts w:ascii="微軟正黑體" w:eastAsia="微軟正黑體" w:hAnsi="微軟正黑體"/>
                <w:szCs w:val="24"/>
              </w:rPr>
              <w:t>、折扣碼</w:t>
            </w:r>
            <w:r w:rsidR="00716768" w:rsidRPr="00E61C75">
              <w:rPr>
                <w:rFonts w:ascii="微軟正黑體" w:eastAsia="微軟正黑體" w:hAnsi="微軟正黑體" w:hint="eastAsia"/>
                <w:szCs w:val="24"/>
              </w:rPr>
              <w:t>(同一走期</w:t>
            </w:r>
            <w:proofErr w:type="gramStart"/>
            <w:r w:rsidR="00716768" w:rsidRPr="00E61C75">
              <w:rPr>
                <w:rFonts w:ascii="微軟正黑體" w:eastAsia="微軟正黑體" w:hAnsi="微軟正黑體" w:hint="eastAsia"/>
                <w:szCs w:val="24"/>
              </w:rPr>
              <w:t>不限組數</w:t>
            </w:r>
            <w:proofErr w:type="gramEnd"/>
            <w:r w:rsidR="00716768" w:rsidRPr="00E61C75">
              <w:rPr>
                <w:rFonts w:ascii="微軟正黑體" w:eastAsia="微軟正黑體" w:hAnsi="微軟正黑體"/>
                <w:szCs w:val="24"/>
              </w:rPr>
              <w:t>)</w:t>
            </w:r>
            <w:r w:rsidRPr="00E61C75">
              <w:rPr>
                <w:rFonts w:ascii="微軟正黑體" w:eastAsia="微軟正黑體" w:hAnsi="微軟正黑體"/>
                <w:szCs w:val="24"/>
              </w:rPr>
              <w:t>、級距式優惠/訂價</w:t>
            </w:r>
            <w:r w:rsidR="00716768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Phase1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agento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hase2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1F6F2954" w14:textId="2A20A98D" w:rsidR="00980638" w:rsidRPr="00E61C75" w:rsidRDefault="008F6182" w:rsidP="004E79CA">
            <w:pPr>
              <w:pStyle w:val="a8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組合活動：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全館/特定分類/特定品項滿額優惠/加贈/加購、全館/特定分類/特定品</w:t>
            </w:r>
            <w:proofErr w:type="gramStart"/>
            <w:r w:rsidR="00C16421" w:rsidRPr="00E61C75">
              <w:rPr>
                <w:rFonts w:ascii="微軟正黑體" w:eastAsia="微軟正黑體" w:hAnsi="微軟正黑體"/>
                <w:szCs w:val="24"/>
              </w:rPr>
              <w:t>項滿件優惠</w:t>
            </w:r>
            <w:proofErr w:type="gramEnd"/>
            <w:r w:rsidR="00C16421" w:rsidRPr="00E61C75">
              <w:rPr>
                <w:rFonts w:ascii="微軟正黑體" w:eastAsia="微軟正黑體" w:hAnsi="微軟正黑體"/>
                <w:szCs w:val="24"/>
              </w:rPr>
              <w:t>/加贈/加購等</w:t>
            </w:r>
            <w:r w:rsidR="00AF6FDF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Phase1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agento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hase2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382BD0DF" w14:textId="7042300B" w:rsidR="00716768" w:rsidRPr="00E61C75" w:rsidRDefault="00C16421" w:rsidP="004E79CA">
            <w:pPr>
              <w:pStyle w:val="a8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優惠使用限制設定 (例如特定會員(歸戶與否)、金額、生日、商品、</w:t>
            </w:r>
            <w:proofErr w:type="gramStart"/>
            <w:r w:rsidRPr="00E61C75">
              <w:rPr>
                <w:rFonts w:ascii="微軟正黑體" w:eastAsia="微軟正黑體" w:hAnsi="微軟正黑體"/>
                <w:szCs w:val="24"/>
              </w:rPr>
              <w:t>館別</w:t>
            </w:r>
            <w:proofErr w:type="gramEnd"/>
            <w:r w:rsidRPr="00E61C75">
              <w:rPr>
                <w:rFonts w:ascii="微軟正黑體" w:eastAsia="微軟正黑體" w:hAnsi="微軟正黑體"/>
                <w:szCs w:val="24"/>
              </w:rPr>
              <w:t>、多重優惠等)</w:t>
            </w:r>
          </w:p>
          <w:p w14:paraId="734DE848" w14:textId="13FE1B17" w:rsidR="00716768" w:rsidRPr="00E61C75" w:rsidRDefault="00716768" w:rsidP="004E79CA">
            <w:pPr>
              <w:pStyle w:val="a8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購物車加價購優惠：設定結帳時加價購優惠商品，可於後台設定商品</w:t>
            </w:r>
            <w:r w:rsidRPr="00E61C75">
              <w:rPr>
                <w:rFonts w:ascii="微軟正黑體" w:eastAsia="微軟正黑體" w:hAnsi="微軟正黑體"/>
                <w:szCs w:val="24"/>
              </w:rPr>
              <w:t>ID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及加價購金額。</w:t>
            </w:r>
          </w:p>
          <w:p w14:paraId="51391B5B" w14:textId="45BA7E06" w:rsidR="00980638" w:rsidRPr="00E61C75" w:rsidRDefault="00716768" w:rsidP="004E79CA">
            <w:pPr>
              <w:pStyle w:val="a8"/>
              <w:numPr>
                <w:ilvl w:val="0"/>
                <w:numId w:val="1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可彈性針對</w:t>
            </w:r>
            <w:r w:rsidR="008F6182" w:rsidRPr="00E61C75">
              <w:rPr>
                <w:rFonts w:ascii="微軟正黑體" w:eastAsia="微軟正黑體" w:hAnsi="微軟正黑體" w:hint="eastAsia"/>
                <w:szCs w:val="24"/>
              </w:rPr>
              <w:t>已上架活動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進行關閉下架或調整走期之作業，但不得修改優惠</w:t>
            </w:r>
            <w:r w:rsidR="008F6182" w:rsidRPr="00E61C75">
              <w:rPr>
                <w:rFonts w:ascii="微軟正黑體" w:eastAsia="微軟正黑體" w:hAnsi="微軟正黑體" w:hint="eastAsia"/>
                <w:szCs w:val="24"/>
              </w:rPr>
              <w:t>內容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，尚未上架之活動則可彈性修改走期與優惠內容。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Phase1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agento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78795B" w:rsidRPr="00E61C75">
              <w:rPr>
                <w:rFonts w:ascii="微軟正黑體" w:eastAsia="微軟正黑體" w:hAnsi="微軟正黑體"/>
                <w:szCs w:val="24"/>
              </w:rPr>
              <w:t>hase2</w:t>
            </w:r>
            <w:r w:rsidR="0078795B" w:rsidRPr="00E61C75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</w:tc>
      </w:tr>
      <w:tr w:rsidR="0059624E" w:rsidRPr="00E61C75" w14:paraId="78EC0792" w14:textId="77777777" w:rsidTr="00F547C6">
        <w:trPr>
          <w:trHeight w:val="990"/>
        </w:trPr>
        <w:tc>
          <w:tcPr>
            <w:tcW w:w="2285" w:type="dxa"/>
            <w:noWrap/>
            <w:hideMark/>
          </w:tcPr>
          <w:p w14:paraId="760147F7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會員管理</w:t>
            </w:r>
          </w:p>
        </w:tc>
        <w:tc>
          <w:tcPr>
            <w:tcW w:w="8313" w:type="dxa"/>
            <w:hideMark/>
          </w:tcPr>
          <w:p w14:paraId="32425AEA" w14:textId="166203D2" w:rsidR="008279C3" w:rsidRPr="00E61C75" w:rsidRDefault="00C16421" w:rsidP="004E79CA">
            <w:pPr>
              <w:pStyle w:val="a8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整合TVBS會員中心</w:t>
            </w:r>
            <w:r w:rsidR="008279C3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367B7F3" w14:textId="50FDD55C" w:rsidR="008279C3" w:rsidRPr="00E61C75" w:rsidRDefault="001C4C22" w:rsidP="004E79CA">
            <w:pPr>
              <w:pStyle w:val="a8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提供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會員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查詢</w:t>
            </w:r>
            <w:r w:rsidRPr="00E61C75">
              <w:rPr>
                <w:rFonts w:ascii="微軟正黑體" w:eastAsia="微軟正黑體" w:hAnsi="微軟正黑體"/>
                <w:szCs w:val="24"/>
              </w:rPr>
              <w:t>/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修改</w:t>
            </w:r>
            <w:r w:rsidRPr="00E61C75">
              <w:rPr>
                <w:rFonts w:ascii="微軟正黑體" w:eastAsia="微軟正黑體" w:hAnsi="微軟正黑體"/>
                <w:szCs w:val="24"/>
              </w:rPr>
              <w:t>(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資料需同步回</w:t>
            </w:r>
            <w:r w:rsidRPr="00E61C75">
              <w:rPr>
                <w:rFonts w:ascii="微軟正黑體" w:eastAsia="微軟正黑體" w:hAnsi="微軟正黑體"/>
                <w:szCs w:val="24"/>
              </w:rPr>
              <w:t>TVBS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會員中心</w:t>
            </w:r>
            <w:r w:rsidRPr="00E61C75">
              <w:rPr>
                <w:rFonts w:ascii="微軟正黑體" w:eastAsia="微軟正黑體" w:hAnsi="微軟正黑體"/>
                <w:szCs w:val="24"/>
              </w:rPr>
              <w:t>)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、訂單查詢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、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客服聯絡記錄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查詢、黑名單設定之功能</w:t>
            </w:r>
            <w:r w:rsidR="008279C3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A32C63E" w14:textId="0868A79E" w:rsidR="008279C3" w:rsidRPr="00E61C75" w:rsidRDefault="008279C3" w:rsidP="004E79CA">
            <w:pPr>
              <w:pStyle w:val="a8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被設定黑名單之顧客，往後不能在EC商城購物結帳</w:t>
            </w:r>
            <w:r w:rsidR="001C4C22" w:rsidRPr="00E61C7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此黑名單帳號</w:t>
            </w:r>
            <w:r w:rsidR="001C4C22" w:rsidRPr="00E61C75">
              <w:rPr>
                <w:rFonts w:ascii="微軟正黑體" w:eastAsia="微軟正黑體" w:hAnsi="微軟正黑體" w:hint="eastAsia"/>
                <w:szCs w:val="24"/>
              </w:rPr>
              <w:t>需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同步</w:t>
            </w:r>
            <w:r w:rsidR="001C4C22" w:rsidRPr="00E61C75">
              <w:rPr>
                <w:rFonts w:ascii="微軟正黑體" w:eastAsia="微軟正黑體" w:hAnsi="微軟正黑體" w:hint="eastAsia"/>
                <w:szCs w:val="24"/>
              </w:rPr>
              <w:t>到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TVBS會員中心。</w:t>
            </w:r>
          </w:p>
        </w:tc>
      </w:tr>
      <w:tr w:rsidR="0059624E" w:rsidRPr="00E61C75" w14:paraId="28A66645" w14:textId="77777777" w:rsidTr="00F547C6">
        <w:trPr>
          <w:trHeight w:val="529"/>
        </w:trPr>
        <w:tc>
          <w:tcPr>
            <w:tcW w:w="2285" w:type="dxa"/>
            <w:noWrap/>
            <w:hideMark/>
          </w:tcPr>
          <w:p w14:paraId="11EB5E15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活動頁管理</w:t>
            </w:r>
          </w:p>
        </w:tc>
        <w:tc>
          <w:tcPr>
            <w:tcW w:w="8313" w:type="dxa"/>
            <w:hideMark/>
          </w:tcPr>
          <w:p w14:paraId="0D8510CB" w14:textId="77777777" w:rsidR="00C16421" w:rsidRPr="00E61C75" w:rsidRDefault="004761C1" w:rsidP="004761C1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 xml:space="preserve">1. </w:t>
            </w:r>
            <w:proofErr w:type="gramStart"/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活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動頁版型</w:t>
            </w:r>
            <w:proofErr w:type="gramEnd"/>
            <w:r w:rsidR="00C16421" w:rsidRPr="00E61C75">
              <w:rPr>
                <w:rFonts w:ascii="微軟正黑體" w:eastAsia="微軟正黑體" w:hAnsi="微軟正黑體"/>
                <w:szCs w:val="24"/>
              </w:rPr>
              <w:t>/內容設定、查詢、上下架管理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  <w:p w14:paraId="44E1E1F6" w14:textId="34488136" w:rsidR="00C16421" w:rsidRPr="00E61C75" w:rsidRDefault="004761C1" w:rsidP="004761C1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提供多種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區塊模組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，供管理者以拖曳的方式，加入標題、說明、商品、圖片、影片、社群連結</w:t>
            </w:r>
            <w:r w:rsidR="00AE3A5B" w:rsidRPr="00E61C75">
              <w:rPr>
                <w:rFonts w:ascii="微軟正黑體" w:eastAsia="微軟正黑體" w:hAnsi="微軟正黑體"/>
                <w:szCs w:val="24"/>
              </w:rPr>
              <w:t>…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等，提高商店的完整度、頁面的豐富度。</w:t>
            </w:r>
          </w:p>
        </w:tc>
      </w:tr>
      <w:tr w:rsidR="0059624E" w:rsidRPr="00E61C75" w14:paraId="163D05F2" w14:textId="77777777" w:rsidTr="00F547C6">
        <w:trPr>
          <w:trHeight w:val="1099"/>
        </w:trPr>
        <w:tc>
          <w:tcPr>
            <w:tcW w:w="2285" w:type="dxa"/>
            <w:noWrap/>
            <w:hideMark/>
          </w:tcPr>
          <w:p w14:paraId="12AE3EFC" w14:textId="1E1966B2" w:rsidR="00AE3A5B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lastRenderedPageBreak/>
              <w:t>報表管理</w:t>
            </w:r>
          </w:p>
        </w:tc>
        <w:tc>
          <w:tcPr>
            <w:tcW w:w="8313" w:type="dxa"/>
            <w:hideMark/>
          </w:tcPr>
          <w:p w14:paraId="41B2FBD3" w14:textId="77777777" w:rsidR="00B67488" w:rsidRPr="00E61C75" w:rsidRDefault="00B67488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 xml:space="preserve">1.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系統查詢及匯出：自定義時間區間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及館別進行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查詢與下載</w:t>
            </w:r>
          </w:p>
          <w:p w14:paraId="0A73A2ED" w14:textId="77777777" w:rsidR="00B67488" w:rsidRPr="00E61C75" w:rsidRDefault="00B67488" w:rsidP="00B67488">
            <w:pPr>
              <w:ind w:leftChars="50" w:left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A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訂單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報表</w:t>
            </w:r>
          </w:p>
          <w:p w14:paraId="113E0656" w14:textId="77777777" w:rsidR="00B67488" w:rsidRPr="00E61C75" w:rsidRDefault="00B67488" w:rsidP="00B67488">
            <w:pPr>
              <w:ind w:leftChars="50" w:left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B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財務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報表</w:t>
            </w:r>
          </w:p>
          <w:p w14:paraId="1385D97A" w14:textId="77777777" w:rsidR="00C16421" w:rsidRPr="00E61C75" w:rsidRDefault="00B67488" w:rsidP="00B67488">
            <w:pPr>
              <w:ind w:leftChars="50" w:left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C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對帳報表</w:t>
            </w:r>
          </w:p>
          <w:p w14:paraId="10F4D4B2" w14:textId="77777777" w:rsidR="00B67488" w:rsidRPr="00E61C75" w:rsidRDefault="00B67488" w:rsidP="00B67488">
            <w:pPr>
              <w:ind w:leftChars="50" w:left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 xml:space="preserve">D.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客服明細資料</w:t>
            </w:r>
          </w:p>
          <w:p w14:paraId="1B906D0F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 xml:space="preserve">2.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自動寄送報表：</w:t>
            </w:r>
          </w:p>
          <w:p w14:paraId="0EB49B5D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A.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訂單報表(戰報)</w:t>
            </w:r>
          </w:p>
          <w:p w14:paraId="41B8FA21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a.週期：每日、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週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、月</w:t>
            </w:r>
          </w:p>
          <w:p w14:paraId="7060986E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b.需求：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含已付款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(或ATM待付款)訂單資料，以供預估業績及製作其他分析用</w:t>
            </w:r>
          </w:p>
          <w:p w14:paraId="44C4A900" w14:textId="77777777" w:rsidR="00B67488" w:rsidRPr="00E61C75" w:rsidRDefault="00B67488" w:rsidP="00B67488">
            <w:pPr>
              <w:ind w:firstLineChars="50" w:firstLine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B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財務報表</w:t>
            </w:r>
          </w:p>
          <w:p w14:paraId="47943459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a.週期：每日、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週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、月</w:t>
            </w:r>
          </w:p>
          <w:p w14:paraId="1BA921E3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b.需求：已出貨後的訂單資料，金額需列為未稅、稅金、含稅三種價格，供財務使用</w:t>
            </w:r>
          </w:p>
          <w:p w14:paraId="4285B5FD" w14:textId="77777777" w:rsidR="00B67488" w:rsidRPr="00E61C75" w:rsidRDefault="00B67488" w:rsidP="00B67488">
            <w:pPr>
              <w:ind w:firstLineChars="50" w:firstLine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 xml:space="preserve">C.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TVBS對帳表</w:t>
            </w:r>
          </w:p>
          <w:p w14:paraId="1EA3916A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a.週期：每月</w:t>
            </w:r>
          </w:p>
          <w:p w14:paraId="040E5592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b.需求：統整上個月已出貨(發票)或已退貨(折讓單)的訂單，需有正負項訂單，金額需列為未稅、稅金、含稅三種價格，運費，所有折扣等資料</w:t>
            </w:r>
          </w:p>
          <w:p w14:paraId="34F56F26" w14:textId="77777777" w:rsidR="00B67488" w:rsidRPr="00E61C75" w:rsidRDefault="00B67488" w:rsidP="00B67488">
            <w:pPr>
              <w:ind w:firstLineChars="50" w:firstLine="12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D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供應商對帳表</w:t>
            </w:r>
          </w:p>
          <w:p w14:paraId="46B5C59E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 xml:space="preserve">  a.週期：每月</w:t>
            </w:r>
          </w:p>
          <w:p w14:paraId="466B1CCF" w14:textId="77777777" w:rsidR="00B67488" w:rsidRPr="00E61C75" w:rsidRDefault="00B67488" w:rsidP="00B67488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lastRenderedPageBreak/>
              <w:t xml:space="preserve">  b.需求：統整該供應商上個月已出貨(發票)或已退貨(折讓單)的訂單，需有正負項訂單，金額含稅，運費，且不含我方吸收的折扣資料</w:t>
            </w:r>
          </w:p>
        </w:tc>
      </w:tr>
      <w:tr w:rsidR="0059624E" w:rsidRPr="00E61C75" w14:paraId="26F6F502" w14:textId="77777777" w:rsidTr="00F547C6">
        <w:trPr>
          <w:trHeight w:val="1320"/>
        </w:trPr>
        <w:tc>
          <w:tcPr>
            <w:tcW w:w="2285" w:type="dxa"/>
            <w:noWrap/>
            <w:hideMark/>
          </w:tcPr>
          <w:p w14:paraId="3E19D919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lastRenderedPageBreak/>
              <w:t>其他系統設定</w:t>
            </w:r>
          </w:p>
        </w:tc>
        <w:tc>
          <w:tcPr>
            <w:tcW w:w="8313" w:type="dxa"/>
            <w:hideMark/>
          </w:tcPr>
          <w:p w14:paraId="00AA792A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1. 金流設定 （例如綠界串接金</w:t>
            </w:r>
            <w:proofErr w:type="gramStart"/>
            <w:r w:rsidRPr="00E61C75">
              <w:rPr>
                <w:rFonts w:ascii="微軟正黑體" w:eastAsia="微軟正黑體" w:hAnsi="微軟正黑體"/>
                <w:szCs w:val="24"/>
              </w:rPr>
              <w:t>鑰</w:t>
            </w:r>
            <w:proofErr w:type="gramEnd"/>
            <w:r w:rsidRPr="00E61C75">
              <w:rPr>
                <w:rFonts w:ascii="微軟正黑體" w:eastAsia="微軟正黑體" w:hAnsi="微軟正黑體"/>
                <w:szCs w:val="24"/>
              </w:rPr>
              <w:t>設定功能）</w:t>
            </w:r>
            <w:r w:rsidRPr="00E61C75">
              <w:rPr>
                <w:rFonts w:ascii="微軟正黑體" w:eastAsia="微軟正黑體" w:hAnsi="微軟正黑體"/>
                <w:szCs w:val="24"/>
              </w:rPr>
              <w:br/>
              <w:t>2. 電子發票相關資訊設定 (例如字軌)</w:t>
            </w:r>
            <w:r w:rsidRPr="00E61C75">
              <w:rPr>
                <w:rFonts w:ascii="微軟正黑體" w:eastAsia="微軟正黑體" w:hAnsi="微軟正黑體"/>
                <w:szCs w:val="24"/>
              </w:rPr>
              <w:br/>
            </w:r>
            <w:r w:rsidR="002D3E95" w:rsidRPr="00E61C75">
              <w:rPr>
                <w:rFonts w:ascii="微軟正黑體" w:eastAsia="微軟正黑體" w:hAnsi="微軟正黑體"/>
                <w:szCs w:val="24"/>
              </w:rPr>
              <w:t>3</w:t>
            </w:r>
            <w:r w:rsidRPr="00E61C75">
              <w:rPr>
                <w:rFonts w:ascii="微軟正黑體" w:eastAsia="微軟正黑體" w:hAnsi="微軟正黑體"/>
                <w:szCs w:val="24"/>
              </w:rPr>
              <w:t>. 其他系統設定 (例如會員或系統通知信格式設定等)</w:t>
            </w:r>
          </w:p>
        </w:tc>
      </w:tr>
      <w:tr w:rsidR="0059624E" w:rsidRPr="00E61C75" w14:paraId="516A2A9B" w14:textId="77777777" w:rsidTr="00F547C6">
        <w:trPr>
          <w:trHeight w:val="589"/>
        </w:trPr>
        <w:tc>
          <w:tcPr>
            <w:tcW w:w="2285" w:type="dxa"/>
            <w:noWrap/>
            <w:hideMark/>
          </w:tcPr>
          <w:p w14:paraId="6B2222C5" w14:textId="046A6C76" w:rsidR="0078795B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>客服功能</w:t>
            </w:r>
          </w:p>
        </w:tc>
        <w:tc>
          <w:tcPr>
            <w:tcW w:w="8313" w:type="dxa"/>
            <w:hideMark/>
          </w:tcPr>
          <w:p w14:paraId="13035E47" w14:textId="37715FCC" w:rsidR="00E61C75" w:rsidRPr="00E61C75" w:rsidRDefault="00E61C75" w:rsidP="00E61C75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E61C75">
              <w:rPr>
                <w:rFonts w:ascii="微軟正黑體" w:eastAsia="微軟正黑體" w:hAnsi="微軟正黑體"/>
                <w:szCs w:val="24"/>
              </w:rPr>
              <w:t>Phase1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Pr="00E61C75">
              <w:rPr>
                <w:rFonts w:ascii="微軟正黑體" w:eastAsia="微軟正黑體" w:hAnsi="微軟正黑體"/>
                <w:szCs w:val="24"/>
              </w:rPr>
              <w:t>agento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Pr="00E61C75">
              <w:rPr>
                <w:rFonts w:ascii="微軟正黑體" w:eastAsia="微軟正黑體" w:hAnsi="微軟正黑體"/>
                <w:szCs w:val="24"/>
              </w:rPr>
              <w:t>hase2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78A41A8E" w14:textId="01CF913C" w:rsidR="00534F33" w:rsidRPr="00E61C75" w:rsidRDefault="00534F33" w:rsidP="004E79CA">
            <w:pPr>
              <w:pStyle w:val="a8"/>
              <w:numPr>
                <w:ilvl w:val="0"/>
                <w:numId w:val="1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優先列出尚未處理之問題單</w:t>
            </w:r>
            <w:r w:rsidRPr="00E61C75">
              <w:rPr>
                <w:rFonts w:ascii="微軟正黑體" w:eastAsia="微軟正黑體" w:hAnsi="微軟正黑體"/>
                <w:szCs w:val="24"/>
              </w:rPr>
              <w:t>(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未處理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由舊至新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排序，已處理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由新至舊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排序</w:t>
            </w:r>
            <w:r w:rsidRPr="00E61C75">
              <w:rPr>
                <w:rFonts w:ascii="微軟正黑體" w:eastAsia="微軟正黑體" w:hAnsi="微軟正黑體"/>
                <w:szCs w:val="24"/>
              </w:rPr>
              <w:t>)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，可依據問題單狀態、會員編號、負責人員</w:t>
            </w:r>
            <w:r w:rsidR="000F0A77" w:rsidRPr="00E61C75">
              <w:rPr>
                <w:rFonts w:ascii="微軟正黑體" w:eastAsia="微軟正黑體" w:hAnsi="微軟正黑體" w:hint="eastAsia"/>
                <w:szCs w:val="24"/>
              </w:rPr>
              <w:t>、關鍵字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等欄位進行查詢。</w:t>
            </w:r>
          </w:p>
          <w:p w14:paraId="72DFFB14" w14:textId="2DC59803" w:rsidR="00534F33" w:rsidRPr="00E61C75" w:rsidRDefault="00534F33" w:rsidP="004E79CA">
            <w:pPr>
              <w:pStyle w:val="a8"/>
              <w:numPr>
                <w:ilvl w:val="0"/>
                <w:numId w:val="1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商發主管可指派問題單給對應之客服帳號。</w:t>
            </w:r>
          </w:p>
          <w:p w14:paraId="106574BF" w14:textId="2D4B51CA" w:rsidR="00534F33" w:rsidRPr="00E61C75" w:rsidRDefault="00534F33" w:rsidP="004E79CA">
            <w:pPr>
              <w:pStyle w:val="a8"/>
              <w:numPr>
                <w:ilvl w:val="0"/>
                <w:numId w:val="1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客服人員可針對問題單進行回覆與聯繫，若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該客服單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已指派對應之客服人員，則僅限該人員可回覆。每</w:t>
            </w:r>
            <w:proofErr w:type="gramStart"/>
            <w:r w:rsidRPr="00E61C75">
              <w:rPr>
                <w:rFonts w:ascii="微軟正黑體" w:eastAsia="微軟正黑體" w:hAnsi="微軟正黑體" w:hint="eastAsia"/>
                <w:szCs w:val="24"/>
              </w:rPr>
              <w:t>筆客服單</w:t>
            </w:r>
            <w:proofErr w:type="gramEnd"/>
            <w:r w:rsidRPr="00E61C75">
              <w:rPr>
                <w:rFonts w:ascii="微軟正黑體" w:eastAsia="微軟正黑體" w:hAnsi="微軟正黑體" w:hint="eastAsia"/>
                <w:szCs w:val="24"/>
              </w:rPr>
              <w:t>皆需記錄各帳號回覆與處理歷程。</w:t>
            </w:r>
          </w:p>
          <w:p w14:paraId="1E6DD644" w14:textId="30ACE95F" w:rsidR="00980638" w:rsidRPr="00E61C75" w:rsidRDefault="00534F33" w:rsidP="004E79CA">
            <w:pPr>
              <w:pStyle w:val="a8"/>
              <w:numPr>
                <w:ilvl w:val="0"/>
                <w:numId w:val="1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客服回覆支援文字與圖片上傳功能，</w:t>
            </w:r>
            <w:r w:rsidR="00503CE1" w:rsidRPr="00E61C75">
              <w:rPr>
                <w:rFonts w:ascii="微軟正黑體" w:eastAsia="微軟正黑體" w:hAnsi="微軟正黑體" w:hint="eastAsia"/>
                <w:szCs w:val="24"/>
              </w:rPr>
              <w:t>若遇到較艱深的產品問題，客服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可</w:t>
            </w:r>
            <w:r w:rsidR="00503CE1" w:rsidRPr="00E61C75">
              <w:rPr>
                <w:rFonts w:ascii="微軟正黑體" w:eastAsia="微軟正黑體" w:hAnsi="微軟正黑體" w:hint="eastAsia"/>
                <w:szCs w:val="24"/>
              </w:rPr>
              <w:t>視情況將問題透過系統拋給SCM指定供應商，供應商僅需就問題於系統內回覆，再由TVBS客服統一回覆顧客。</w:t>
            </w:r>
          </w:p>
          <w:p w14:paraId="7B189613" w14:textId="77777777" w:rsidR="00503CE1" w:rsidRPr="00E61C75" w:rsidRDefault="00534F33" w:rsidP="004E79CA">
            <w:pPr>
              <w:pStyle w:val="a8"/>
              <w:numPr>
                <w:ilvl w:val="0"/>
                <w:numId w:val="1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常用回覆設定：可設定至少</w:t>
            </w:r>
            <w:r w:rsidRPr="00E61C75">
              <w:rPr>
                <w:rFonts w:ascii="微軟正黑體" w:eastAsia="微軟正黑體" w:hAnsi="微軟正黑體"/>
                <w:szCs w:val="24"/>
              </w:rPr>
              <w:t>10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t>種制式回覆訊息，以便客服人員快速回覆。</w:t>
            </w:r>
          </w:p>
          <w:p w14:paraId="3CB0638F" w14:textId="77777777" w:rsidR="009F2988" w:rsidRPr="00E61C75" w:rsidRDefault="009F2988" w:rsidP="004E79CA">
            <w:pPr>
              <w:pStyle w:val="a8"/>
              <w:numPr>
                <w:ilvl w:val="0"/>
                <w:numId w:val="15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t xml:space="preserve">Zendesk: </w:t>
            </w:r>
          </w:p>
          <w:p w14:paraId="393FED54" w14:textId="6C3EB4F1" w:rsidR="009F2988" w:rsidRPr="00E61C75" w:rsidRDefault="009F2988" w:rsidP="009F2988">
            <w:pPr>
              <w:pStyle w:val="a8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1) 需提供會員ID及訂單資訊同步到</w:t>
            </w:r>
            <w:proofErr w:type="spellStart"/>
            <w:r w:rsidRPr="00E61C75">
              <w:rPr>
                <w:rFonts w:ascii="微軟正黑體" w:eastAsia="微軟正黑體" w:hAnsi="微軟正黑體" w:hint="eastAsia"/>
                <w:szCs w:val="24"/>
              </w:rPr>
              <w:t>zendesk</w:t>
            </w:r>
            <w:proofErr w:type="spellEnd"/>
            <w:r w:rsidRPr="00E61C75">
              <w:rPr>
                <w:rFonts w:ascii="微軟正黑體" w:eastAsia="微軟正黑體" w:hAnsi="微軟正黑體" w:hint="eastAsia"/>
                <w:szCs w:val="24"/>
              </w:rPr>
              <w:t>，供客服使用會員ID或訂單編號查詢</w:t>
            </w:r>
          </w:p>
          <w:p w14:paraId="64807DF7" w14:textId="77777777" w:rsidR="009F2988" w:rsidRPr="00E61C75" w:rsidRDefault="009F2988" w:rsidP="009F2988">
            <w:pPr>
              <w:pStyle w:val="a8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2) 希望可支援B2B2C的完整客服溝通紀錄及流程，例如客戶提問先由TVBS管理人員進行確認，若無法回覆則轉單給對應之供應商，由供應商</w:t>
            </w:r>
            <w:r w:rsidRPr="00E61C75">
              <w:rPr>
                <w:rFonts w:ascii="微軟正黑體" w:eastAsia="微軟正黑體" w:hAnsi="微軟正黑體" w:hint="eastAsia"/>
                <w:szCs w:val="24"/>
              </w:rPr>
              <w:lastRenderedPageBreak/>
              <w:t xml:space="preserve">回覆給TVBS人員後，再由TVBS回覆給客戶 </w:t>
            </w:r>
          </w:p>
          <w:p w14:paraId="75296DE7" w14:textId="306D4D64" w:rsidR="009F2988" w:rsidRPr="00E61C75" w:rsidRDefault="009F2988" w:rsidP="009F2988">
            <w:pPr>
              <w:pStyle w:val="a8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(目前參考</w:t>
            </w:r>
            <w:proofErr w:type="spellStart"/>
            <w:r w:rsidRPr="00E61C75">
              <w:rPr>
                <w:rFonts w:ascii="微軟正黑體" w:eastAsia="微軟正黑體" w:hAnsi="微軟正黑體" w:hint="eastAsia"/>
                <w:szCs w:val="24"/>
              </w:rPr>
              <w:t>zendesk</w:t>
            </w:r>
            <w:proofErr w:type="spellEnd"/>
            <w:r w:rsidRPr="00E61C75">
              <w:rPr>
                <w:rFonts w:ascii="微軟正黑體" w:eastAsia="微軟正黑體" w:hAnsi="微軟正黑體" w:hint="eastAsia"/>
                <w:szCs w:val="24"/>
              </w:rPr>
              <w:t>操作介面，在處理C2B及B2C客服流程還蠻方便的，但對應到B2B之間的溝通似乎有點難度?!)</w:t>
            </w:r>
          </w:p>
        </w:tc>
      </w:tr>
      <w:tr w:rsidR="0059624E" w:rsidRPr="00E61C75" w14:paraId="3517CEFB" w14:textId="77777777" w:rsidTr="00F547C6">
        <w:trPr>
          <w:trHeight w:val="619"/>
        </w:trPr>
        <w:tc>
          <w:tcPr>
            <w:tcW w:w="2285" w:type="dxa"/>
            <w:hideMark/>
          </w:tcPr>
          <w:p w14:paraId="70F16787" w14:textId="77777777" w:rsidR="00C16421" w:rsidRPr="00E61C75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/>
                <w:szCs w:val="24"/>
              </w:rPr>
              <w:lastRenderedPageBreak/>
              <w:t>公告欄訊息管理後台</w:t>
            </w:r>
          </w:p>
        </w:tc>
        <w:tc>
          <w:tcPr>
            <w:tcW w:w="8313" w:type="dxa"/>
            <w:noWrap/>
            <w:hideMark/>
          </w:tcPr>
          <w:p w14:paraId="781DA378" w14:textId="77777777" w:rsidR="00C16421" w:rsidRPr="00E61C75" w:rsidRDefault="002D3E95" w:rsidP="002D3E95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C16421" w:rsidRPr="00E61C75">
              <w:rPr>
                <w:rFonts w:ascii="微軟正黑體" w:eastAsia="微軟正黑體" w:hAnsi="微軟正黑體"/>
                <w:szCs w:val="24"/>
              </w:rPr>
              <w:t>管理公告欄資訊，可設定上下架時間及狀態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CB20933" w14:textId="60D8DF0C" w:rsidR="00C16421" w:rsidRPr="00E61C75" w:rsidRDefault="002D3E95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E61C75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E61C75">
              <w:rPr>
                <w:rFonts w:ascii="微軟正黑體" w:eastAsia="微軟正黑體" w:hAnsi="微軟正黑體"/>
                <w:szCs w:val="24"/>
              </w:rPr>
              <w:t xml:space="preserve">. </w:t>
            </w:r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分為商發內部重要資訊</w:t>
            </w:r>
            <w:proofErr w:type="gramStart"/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佈</w:t>
            </w:r>
            <w:proofErr w:type="gramEnd"/>
            <w:r w:rsidR="00C16421" w:rsidRPr="00E61C75">
              <w:rPr>
                <w:rFonts w:ascii="微軟正黑體" w:eastAsia="微軟正黑體" w:hAnsi="微軟正黑體" w:hint="eastAsia"/>
                <w:szCs w:val="24"/>
              </w:rPr>
              <w:t>達及對供應商事項公告。</w:t>
            </w:r>
          </w:p>
        </w:tc>
      </w:tr>
    </w:tbl>
    <w:p w14:paraId="6D6C4AC6" w14:textId="77777777" w:rsidR="00A44C3C" w:rsidRPr="008E476F" w:rsidRDefault="00A44C3C" w:rsidP="00C05DA0">
      <w:pPr>
        <w:outlineLvl w:val="1"/>
        <w:rPr>
          <w:rFonts w:ascii="微軟正黑體" w:eastAsia="微軟正黑體" w:hAnsi="微軟正黑體"/>
          <w:b/>
        </w:rPr>
      </w:pPr>
    </w:p>
    <w:p w14:paraId="6E7D74BB" w14:textId="77777777" w:rsidR="00C05DA0" w:rsidRPr="008E476F" w:rsidRDefault="00C05DA0" w:rsidP="00C05DA0">
      <w:pPr>
        <w:outlineLvl w:val="1"/>
        <w:rPr>
          <w:rFonts w:ascii="微軟正黑體" w:eastAsia="微軟正黑體" w:hAnsi="微軟正黑體"/>
          <w:b/>
        </w:rPr>
      </w:pPr>
      <w:bookmarkStart w:id="7" w:name="_Toc53074037"/>
      <w:r w:rsidRPr="008E476F">
        <w:rPr>
          <w:rFonts w:ascii="微軟正黑體" w:eastAsia="微軟正黑體" w:hAnsi="微軟正黑體"/>
          <w:b/>
        </w:rPr>
        <w:t>(三) 商家管理後台(SCM)</w:t>
      </w:r>
      <w:bookmarkEnd w:id="7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07"/>
        <w:gridCol w:w="8249"/>
      </w:tblGrid>
      <w:tr w:rsidR="00C16421" w:rsidRPr="008E476F" w14:paraId="75A63D65" w14:textId="77777777" w:rsidTr="00F547C6">
        <w:trPr>
          <w:trHeight w:val="330"/>
        </w:trPr>
        <w:tc>
          <w:tcPr>
            <w:tcW w:w="2235" w:type="dxa"/>
            <w:shd w:val="clear" w:color="auto" w:fill="548DD4" w:themeFill="text2" w:themeFillTint="99"/>
            <w:noWrap/>
            <w:hideMark/>
          </w:tcPr>
          <w:p w14:paraId="5DF40BDD" w14:textId="77777777" w:rsidR="00C16421" w:rsidRPr="008E476F" w:rsidRDefault="00C16421" w:rsidP="00F547C6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8E476F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功能項目</w:t>
            </w:r>
          </w:p>
        </w:tc>
        <w:tc>
          <w:tcPr>
            <w:tcW w:w="8363" w:type="dxa"/>
            <w:shd w:val="clear" w:color="auto" w:fill="548DD4" w:themeFill="text2" w:themeFillTint="99"/>
            <w:noWrap/>
            <w:hideMark/>
          </w:tcPr>
          <w:p w14:paraId="767806B5" w14:textId="77777777" w:rsidR="00C16421" w:rsidRPr="008E476F" w:rsidRDefault="00C16421" w:rsidP="00F547C6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8E476F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項目說明</w:t>
            </w:r>
          </w:p>
        </w:tc>
      </w:tr>
      <w:tr w:rsidR="00415305" w:rsidRPr="00C52EF8" w14:paraId="4CC997C2" w14:textId="77777777" w:rsidTr="00F547C6">
        <w:trPr>
          <w:trHeight w:val="660"/>
        </w:trPr>
        <w:tc>
          <w:tcPr>
            <w:tcW w:w="2235" w:type="dxa"/>
            <w:noWrap/>
          </w:tcPr>
          <w:p w14:paraId="39319CCA" w14:textId="3B9B1983" w:rsidR="00415305" w:rsidRPr="00C52EF8" w:rsidRDefault="00415305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登入</w:t>
            </w:r>
          </w:p>
        </w:tc>
        <w:tc>
          <w:tcPr>
            <w:tcW w:w="8363" w:type="dxa"/>
          </w:tcPr>
          <w:p w14:paraId="3F58CD52" w14:textId="76809D5E" w:rsidR="00415305" w:rsidRPr="00C52EF8" w:rsidRDefault="00CD7F33" w:rsidP="00CD7F33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提供合作之供應商帳號</w:t>
            </w:r>
            <w:r w:rsidR="00415305" w:rsidRPr="00C52EF8">
              <w:rPr>
                <w:rFonts w:ascii="微軟正黑體" w:eastAsia="微軟正黑體" w:hAnsi="微軟正黑體" w:hint="eastAsia"/>
                <w:szCs w:val="24"/>
              </w:rPr>
              <w:t>登入</w:t>
            </w:r>
            <w:r>
              <w:rPr>
                <w:rFonts w:ascii="微軟正黑體" w:eastAsia="微軟正黑體" w:hAnsi="微軟正黑體" w:hint="eastAsia"/>
                <w:szCs w:val="24"/>
              </w:rPr>
              <w:t>機制，需與一般消費者從不同入口登入。</w:t>
            </w:r>
            <w:r w:rsidR="00415305" w:rsidRPr="00C52EF8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</w:tc>
      </w:tr>
      <w:tr w:rsidR="00C52EF8" w:rsidRPr="00C52EF8" w14:paraId="5B343038" w14:textId="77777777" w:rsidTr="00F547C6">
        <w:trPr>
          <w:trHeight w:val="660"/>
        </w:trPr>
        <w:tc>
          <w:tcPr>
            <w:tcW w:w="2235" w:type="dxa"/>
            <w:noWrap/>
          </w:tcPr>
          <w:p w14:paraId="058E3E69" w14:textId="0AD64984" w:rsidR="00C1642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重要提醒</w:t>
            </w:r>
          </w:p>
        </w:tc>
        <w:tc>
          <w:tcPr>
            <w:tcW w:w="8363" w:type="dxa"/>
          </w:tcPr>
          <w:p w14:paraId="2B5E4971" w14:textId="115FA6C0" w:rsidR="00C16421" w:rsidRPr="00C52EF8" w:rsidRDefault="0022314F" w:rsidP="00806156">
            <w:pPr>
              <w:rPr>
                <w:rFonts w:ascii="微軟正黑體" w:eastAsia="微軟正黑體" w:hAnsi="微軟正黑體" w:cstheme="minorHAnsi"/>
                <w:szCs w:val="24"/>
              </w:rPr>
            </w:pPr>
            <w:r w:rsidRPr="00C52EF8">
              <w:rPr>
                <w:rFonts w:ascii="微軟正黑體" w:eastAsia="微軟正黑體" w:hAnsi="微軟正黑體" w:cstheme="minorHAnsi"/>
                <w:szCs w:val="24"/>
              </w:rPr>
              <w:t>重大資訊公告欄</w:t>
            </w:r>
            <w:r w:rsidRPr="00C52EF8">
              <w:rPr>
                <w:rFonts w:ascii="微軟正黑體" w:eastAsia="微軟正黑體" w:hAnsi="微軟正黑體" w:cstheme="minorHAnsi" w:hint="eastAsia"/>
                <w:szCs w:val="24"/>
              </w:rPr>
              <w:t>。</w:t>
            </w:r>
          </w:p>
        </w:tc>
      </w:tr>
      <w:tr w:rsidR="00C16421" w:rsidRPr="00C52EF8" w14:paraId="59A826E0" w14:textId="77777777" w:rsidTr="00F547C6">
        <w:trPr>
          <w:trHeight w:val="1260"/>
        </w:trPr>
        <w:tc>
          <w:tcPr>
            <w:tcW w:w="2235" w:type="dxa"/>
            <w:noWrap/>
            <w:hideMark/>
          </w:tcPr>
          <w:p w14:paraId="0F3C8FC9" w14:textId="77777777" w:rsidR="00C1642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商品管理</w:t>
            </w:r>
          </w:p>
          <w:p w14:paraId="6F145B96" w14:textId="4AF4CF8A" w:rsidR="00571E74" w:rsidRPr="00C52EF8" w:rsidRDefault="00571E74" w:rsidP="00F547C6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363" w:type="dxa"/>
            <w:hideMark/>
          </w:tcPr>
          <w:p w14:paraId="483B7AD0" w14:textId="77777777" w:rsidR="005F35E9" w:rsidRPr="00C52EF8" w:rsidRDefault="005F35E9" w:rsidP="004E79CA">
            <w:pPr>
              <w:numPr>
                <w:ilvl w:val="0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新品提報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CE34AAA" w14:textId="77777777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系統自行生成SKU流水號與商品ID</w:t>
            </w:r>
          </w:p>
          <w:p w14:paraId="26B43214" w14:textId="4CE3D4D2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商品基本資料</w:t>
            </w:r>
            <w:r w:rsidR="009526B2" w:rsidRPr="00C52EF8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C52EF8">
              <w:rPr>
                <w:rFonts w:ascii="微軟正黑體" w:eastAsia="微軟正黑體" w:hAnsi="微軟正黑體"/>
                <w:szCs w:val="24"/>
              </w:rPr>
              <w:t>品牌、品名、特色關鍵字。</w:t>
            </w:r>
          </w:p>
          <w:p w14:paraId="24ACC7A2" w14:textId="77777777" w:rsidR="00CD7F33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商品定價、</w:t>
            </w:r>
            <w:r w:rsidR="009526B2" w:rsidRPr="00C52EF8">
              <w:rPr>
                <w:rFonts w:ascii="微軟正黑體" w:eastAsia="微軟正黑體" w:hAnsi="微軟正黑體" w:hint="eastAsia"/>
                <w:szCs w:val="24"/>
              </w:rPr>
              <w:t>售價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分潤比</w:t>
            </w:r>
            <w:r w:rsidR="009526B2" w:rsidRPr="00C52EF8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(分潤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比防呆</w:t>
            </w:r>
            <w:proofErr w:type="gramEnd"/>
            <w:r w:rsidR="009526B2" w:rsidRPr="00C52EF8">
              <w:rPr>
                <w:rFonts w:ascii="微軟正黑體" w:eastAsia="微軟正黑體" w:hAnsi="微軟正黑體"/>
                <w:szCs w:val="24"/>
              </w:rPr>
              <w:t>)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0D56DA" w:rsidRPr="00C52EF8">
              <w:rPr>
                <w:rFonts w:ascii="微軟正黑體" w:eastAsia="微軟正黑體" w:hAnsi="微軟正黑體" w:hint="eastAsia"/>
                <w:szCs w:val="24"/>
              </w:rPr>
              <w:t>說明:</w:t>
            </w:r>
            <w:r w:rsidR="000D56DA" w:rsidRPr="00C52EF8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  <w:p w14:paraId="494E4CA5" w14:textId="77777777" w:rsidR="00CD7F33" w:rsidRDefault="000D56DA" w:rsidP="00CD7F33">
            <w:pPr>
              <w:ind w:left="96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按品牌館別的不同，可各自設定分潤比下限，</w:t>
            </w:r>
            <w:r w:rsidRPr="00C52EF8">
              <w:rPr>
                <w:rFonts w:ascii="微軟正黑體" w:eastAsia="微軟正黑體" w:hAnsi="微軟正黑體"/>
                <w:szCs w:val="24"/>
              </w:rPr>
              <w:t>ex.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分潤下限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: 10%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。凡於此品牌館上架之商品，若分潤比低於</w:t>
            </w:r>
            <w:r w:rsidRPr="00C52EF8">
              <w:rPr>
                <w:rFonts w:ascii="微軟正黑體" w:eastAsia="微軟正黑體" w:hAnsi="微軟正黑體"/>
                <w:szCs w:val="24"/>
              </w:rPr>
              <w:t>10%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，商品將無法上架。</w:t>
            </w:r>
          </w:p>
          <w:p w14:paraId="69F1E654" w14:textId="5BDF1F38" w:rsidR="005F35E9" w:rsidRPr="00C52EF8" w:rsidRDefault="000D56DA" w:rsidP="00CD7F33">
            <w:pPr>
              <w:ind w:left="96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既有商品變價分潤防呆，以新品上架時的分潤為基準，提供下限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5%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的彈性調整空間，倘若分潤超過</w:t>
            </w:r>
            <w:r w:rsidRPr="00C52EF8">
              <w:rPr>
                <w:rFonts w:ascii="微軟正黑體" w:eastAsia="微軟正黑體" w:hAnsi="微軟正黑體"/>
                <w:szCs w:val="24"/>
              </w:rPr>
              <w:t>5%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，系統於分潤欄位下方出現警告提示，例仍可送審，警告提示同步顯示於商發後台。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ex.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新品上架分潤為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30%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，變價分潤彈性下限為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25%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，當分潤為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24%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時，系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統出現警告提示。</w:t>
            </w:r>
          </w:p>
          <w:p w14:paraId="6A752C79" w14:textId="66125405" w:rsidR="00D775DC" w:rsidRPr="00C52EF8" w:rsidRDefault="00352ADD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商品分類設定：僅顯示該供應商可支援之分類，可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跨館別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複選多個分類，第一個設定之分類為主要分類，其餘分類為次要分類。</w:t>
            </w:r>
          </w:p>
          <w:p w14:paraId="61A22C10" w14:textId="60AFCFA5" w:rsidR="0055528F" w:rsidRPr="00C52EF8" w:rsidRDefault="0055528F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是否提報為贈品或加購品，需設定安全庫存量，庫存減量需審核。若提報為贈品，則價格欄位免填寫(價格=0)，若提報為加購品，則價格為加價購價格。</w:t>
            </w:r>
          </w:p>
          <w:p w14:paraId="5B1D1544" w14:textId="12DA0C31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商品長寬高、重量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C52EF8">
              <w:rPr>
                <w:rFonts w:ascii="微軟正黑體" w:eastAsia="微軟正黑體" w:hAnsi="微軟正黑體"/>
                <w:szCs w:val="24"/>
              </w:rPr>
              <w:t>g)</w:t>
            </w:r>
            <w:r w:rsidR="00D775DC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05C5B570" w14:textId="33E74E22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產品</w:t>
            </w:r>
            <w:r w:rsidR="00D775DC" w:rsidRPr="00C52EF8">
              <w:rPr>
                <w:rFonts w:ascii="微軟正黑體" w:eastAsia="微軟正黑體" w:hAnsi="微軟正黑體" w:hint="eastAsia"/>
                <w:szCs w:val="24"/>
              </w:rPr>
              <w:t>屬性</w:t>
            </w:r>
            <w:r w:rsidRPr="00C52EF8">
              <w:rPr>
                <w:rFonts w:ascii="微軟正黑體" w:eastAsia="微軟正黑體" w:hAnsi="微軟正黑體"/>
                <w:szCs w:val="24"/>
              </w:rPr>
              <w:t>、適用族群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4BAD2B6B" w14:textId="3790DF4C" w:rsidR="00D775DC" w:rsidRPr="00C52EF8" w:rsidRDefault="009526B2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運送方式設定：溫層設定、本島</w:t>
            </w:r>
            <w:r w:rsidRPr="00C52EF8">
              <w:rPr>
                <w:rFonts w:ascii="微軟正黑體" w:eastAsia="微軟正黑體" w:hAnsi="微軟正黑體"/>
                <w:szCs w:val="24"/>
              </w:rPr>
              <w:t>/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離島配送設定。</w:t>
            </w:r>
          </w:p>
          <w:p w14:paraId="0CCE341A" w14:textId="77777777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產品主圖、詳細說明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b</w:t>
            </w:r>
            <w:r w:rsidRPr="00C52EF8">
              <w:rPr>
                <w:rFonts w:ascii="微軟正黑體" w:eastAsia="微軟正黑體" w:hAnsi="微軟正黑體"/>
                <w:szCs w:val="24"/>
              </w:rPr>
              <w:t>n、注意事項、詳細規格。</w:t>
            </w:r>
          </w:p>
          <w:p w14:paraId="178A586B" w14:textId="119FD42A" w:rsidR="005F35E9" w:rsidRPr="00C52EF8" w:rsidRDefault="005F35E9" w:rsidP="004E79CA">
            <w:pPr>
              <w:numPr>
                <w:ilvl w:val="0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商品提報</w:t>
            </w:r>
            <w:r w:rsidR="00CD7F33">
              <w:rPr>
                <w:rFonts w:ascii="微軟正黑體" w:eastAsia="微軟正黑體" w:hAnsi="微軟正黑體" w:hint="eastAsia"/>
                <w:szCs w:val="24"/>
              </w:rPr>
              <w:t>phase 1</w:t>
            </w:r>
            <w:r w:rsidR="009526B2" w:rsidRPr="00C52EF8">
              <w:rPr>
                <w:rFonts w:ascii="微軟正黑體" w:eastAsia="微軟正黑體" w:hAnsi="微軟正黑體" w:hint="eastAsia"/>
                <w:szCs w:val="24"/>
              </w:rPr>
              <w:t>提供「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單筆</w:t>
            </w:r>
            <w:r w:rsidR="009526B2" w:rsidRPr="00C52EF8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="00CD7F33">
              <w:rPr>
                <w:rFonts w:ascii="微軟正黑體" w:eastAsia="微軟正黑體" w:hAnsi="微軟正黑體" w:hint="eastAsia"/>
                <w:szCs w:val="24"/>
              </w:rPr>
              <w:t>提報，phase 2再支援｢批次｣提報</w:t>
            </w:r>
            <w:r w:rsidR="00C52EF8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316EAD14" w14:textId="4A632EDD" w:rsidR="005F35E9" w:rsidRPr="00C52EF8" w:rsidRDefault="00943C1B" w:rsidP="004E79CA">
            <w:pPr>
              <w:numPr>
                <w:ilvl w:val="0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已上架</w:t>
            </w:r>
            <w:r w:rsidR="005F35E9" w:rsidRPr="00C52EF8">
              <w:rPr>
                <w:rFonts w:ascii="微軟正黑體" w:eastAsia="微軟正黑體" w:hAnsi="微軟正黑體" w:hint="eastAsia"/>
                <w:szCs w:val="24"/>
              </w:rPr>
              <w:t>商品管理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41BFE3E8" w14:textId="4D045AA4" w:rsidR="00943C1B" w:rsidRPr="00C52EF8" w:rsidRDefault="00943C1B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商品查詢功能，可使用審核狀態、</w:t>
            </w:r>
            <w:r w:rsidR="002B3F97" w:rsidRPr="00C52EF8">
              <w:rPr>
                <w:rFonts w:ascii="微軟正黑體" w:eastAsia="微軟正黑體" w:hAnsi="微軟正黑體" w:hint="eastAsia"/>
                <w:szCs w:val="24"/>
              </w:rPr>
              <w:t>商品I</w:t>
            </w:r>
            <w:r w:rsidR="002B3F97" w:rsidRPr="00C52EF8">
              <w:rPr>
                <w:rFonts w:ascii="微軟正黑體" w:eastAsia="微軟正黑體" w:hAnsi="微軟正黑體"/>
                <w:szCs w:val="24"/>
              </w:rPr>
              <w:t>D</w:t>
            </w:r>
            <w:r w:rsidR="002B3F97" w:rsidRPr="00C52EF8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品名等欄位進行搜尋。</w:t>
            </w:r>
          </w:p>
          <w:p w14:paraId="7DF2B88C" w14:textId="1444A731" w:rsidR="005F35E9" w:rsidRPr="00C52EF8" w:rsidRDefault="00943C1B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可針對各</w:t>
            </w:r>
            <w:r w:rsidR="005F35E9" w:rsidRPr="00C52EF8">
              <w:rPr>
                <w:rFonts w:ascii="微軟正黑體" w:eastAsia="微軟正黑體" w:hAnsi="微軟正黑體" w:hint="eastAsia"/>
                <w:szCs w:val="24"/>
              </w:rPr>
              <w:t>商品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進行</w:t>
            </w:r>
            <w:r w:rsidR="005F35E9" w:rsidRPr="00C52EF8">
              <w:rPr>
                <w:rFonts w:ascii="微軟正黑體" w:eastAsia="微軟正黑體" w:hAnsi="微軟正黑體" w:hint="eastAsia"/>
                <w:szCs w:val="24"/>
              </w:rPr>
              <w:t>資料異動。</w:t>
            </w:r>
          </w:p>
          <w:p w14:paraId="12F3BF92" w14:textId="1332AAF5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品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下架申請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C08ED7A" w14:textId="04D87821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商品銷售狀況查詢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DD65FA2" w14:textId="77777777" w:rsidR="005F35E9" w:rsidRPr="00C52EF8" w:rsidRDefault="005F35E9" w:rsidP="004E79CA">
            <w:pPr>
              <w:numPr>
                <w:ilvl w:val="1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商品贈品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及加</w:t>
            </w:r>
            <w:proofErr w:type="gramStart"/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購品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異動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管理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59DEF69F" w14:textId="586EA168" w:rsidR="0055528F" w:rsidRPr="00C52EF8" w:rsidRDefault="0055528F" w:rsidP="004E79CA">
            <w:pPr>
              <w:numPr>
                <w:ilvl w:val="0"/>
                <w:numId w:val="1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贈品及加購品行銷管理：</w:t>
            </w:r>
            <w:r w:rsidR="008E6455" w:rsidRPr="00C52EF8">
              <w:rPr>
                <w:rFonts w:ascii="微軟正黑體" w:eastAsia="微軟正黑體" w:hAnsi="微軟正黑體" w:hint="eastAsia"/>
                <w:szCs w:val="24"/>
              </w:rPr>
              <w:t>定義各贈品及加購品關聯之主商品、行銷活動起訖時間。</w:t>
            </w:r>
          </w:p>
        </w:tc>
      </w:tr>
      <w:tr w:rsidR="00C16421" w:rsidRPr="00C52EF8" w14:paraId="4197870C" w14:textId="77777777" w:rsidTr="00A13182">
        <w:trPr>
          <w:trHeight w:val="2069"/>
        </w:trPr>
        <w:tc>
          <w:tcPr>
            <w:tcW w:w="2235" w:type="dxa"/>
            <w:noWrap/>
            <w:hideMark/>
          </w:tcPr>
          <w:p w14:paraId="22E8358B" w14:textId="77777777" w:rsidR="00C1642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lastRenderedPageBreak/>
              <w:t>訂單管理</w:t>
            </w:r>
          </w:p>
        </w:tc>
        <w:tc>
          <w:tcPr>
            <w:tcW w:w="8363" w:type="dxa"/>
            <w:hideMark/>
          </w:tcPr>
          <w:p w14:paraId="26C7F6D0" w14:textId="57C01FE4" w:rsidR="00B53A04" w:rsidRPr="00C52EF8" w:rsidRDefault="00C2583A" w:rsidP="004E79CA">
            <w:pPr>
              <w:pStyle w:val="a8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系統優先提醒狀態為｢備貨中｣之訂單商品，由舊至新排序。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可依據訂單編號、會員編號、供應商、訂單狀態、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配送方式、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配送狀態、付款狀態等條件進行搜尋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，依據搜尋條件顯示搜尋結果單數</w:t>
            </w:r>
            <w:r w:rsidR="00B53A04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35B8F677" w14:textId="4AAAB5FA" w:rsidR="00EB3051" w:rsidRPr="00C52EF8" w:rsidRDefault="00B53A04" w:rsidP="00C52EF8">
            <w:pPr>
              <w:numPr>
                <w:ilvl w:val="0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出貨管理</w:t>
            </w:r>
            <w:r w:rsidR="00C52EF8" w:rsidRPr="00C52EF8">
              <w:rPr>
                <w:rFonts w:ascii="微軟正黑體" w:eastAsia="微軟正黑體" w:hAnsi="微軟正黑體" w:hint="eastAsia"/>
                <w:szCs w:val="24"/>
              </w:rPr>
              <w:t>-自出</w:t>
            </w:r>
            <w:r w:rsidR="00943C1B" w:rsidRPr="00C52EF8">
              <w:rPr>
                <w:rFonts w:ascii="微軟正黑體" w:eastAsia="微軟正黑體" w:hAnsi="微軟正黑體" w:hint="eastAsia"/>
                <w:szCs w:val="24"/>
              </w:rPr>
              <w:t>商品：</w:t>
            </w:r>
          </w:p>
          <w:p w14:paraId="70CDB9AD" w14:textId="77777777" w:rsidR="00EB3051" w:rsidRPr="00C52EF8" w:rsidRDefault="00943C1B" w:rsidP="00C52EF8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可針對單一訂單管理出</w:t>
            </w:r>
            <w:r w:rsidR="00222661" w:rsidRPr="00C52EF8">
              <w:rPr>
                <w:rFonts w:ascii="微軟正黑體" w:eastAsia="微軟正黑體" w:hAnsi="微軟正黑體"/>
                <w:szCs w:val="24"/>
              </w:rPr>
              <w:t>/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退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貨狀態，或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勾選多筆訂單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使用匯出</w:t>
            </w:r>
            <w:r w:rsidR="00B53A04" w:rsidRPr="00C52EF8">
              <w:rPr>
                <w:rFonts w:ascii="微軟正黑體" w:eastAsia="微軟正黑體" w:hAnsi="微軟正黑體"/>
                <w:szCs w:val="24"/>
              </w:rPr>
              <w:t>撿貨單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及訂單明細功能</w:t>
            </w:r>
            <w:r w:rsidR="00B53A04" w:rsidRPr="00C52EF8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B53A04" w:rsidRPr="00C52EF8">
              <w:rPr>
                <w:rFonts w:ascii="微軟正黑體" w:eastAsia="微軟正黑體" w:hAnsi="微軟正黑體"/>
                <w:szCs w:val="24"/>
              </w:rPr>
              <w:t>以便廠商管理整批訂單出貨、批次匯入</w:t>
            </w:r>
            <w:proofErr w:type="gramStart"/>
            <w:r w:rsidR="00B53A04" w:rsidRPr="00C52EF8">
              <w:rPr>
                <w:rFonts w:ascii="微軟正黑體" w:eastAsia="微軟正黑體" w:hAnsi="微軟正黑體"/>
                <w:szCs w:val="24"/>
              </w:rPr>
              <w:t>回壓物流單</w:t>
            </w:r>
            <w:proofErr w:type="gramEnd"/>
            <w:r w:rsidR="00B53A04" w:rsidRPr="00C52EF8">
              <w:rPr>
                <w:rFonts w:ascii="微軟正黑體" w:eastAsia="微軟正黑體" w:hAnsi="微軟正黑體"/>
                <w:szCs w:val="24"/>
              </w:rPr>
              <w:t>號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3AA1AACA" w14:textId="77777777" w:rsidR="00EB3051" w:rsidRPr="00C52EF8" w:rsidRDefault="00222661" w:rsidP="00C52EF8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訂單狀態分為：待</w:t>
            </w:r>
            <w:r w:rsidR="00B72546" w:rsidRPr="00C52EF8">
              <w:rPr>
                <w:rFonts w:ascii="微軟正黑體" w:eastAsia="微軟正黑體" w:hAnsi="微軟正黑體" w:hint="eastAsia"/>
                <w:szCs w:val="24"/>
              </w:rPr>
              <w:t>確認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、已確認、已完成、已取消。如供應商已列印訂單明細、撿貨單、超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商店配單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…等，系統自動更新訂單狀態為「已確認」，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回壓物流單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號後則變為「已完成」，退款完成則變為「已取消」。</w:t>
            </w:r>
          </w:p>
          <w:p w14:paraId="411082FF" w14:textId="77777777" w:rsidR="00EB3051" w:rsidRPr="00C52EF8" w:rsidRDefault="00B53A04" w:rsidP="00C52EF8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配送狀態依序為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：訂單成立→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備貨中→</w:t>
            </w:r>
            <w:r w:rsidR="000D684F" w:rsidRPr="00C52EF8">
              <w:rPr>
                <w:rFonts w:ascii="微軟正黑體" w:eastAsia="微軟正黑體" w:hAnsi="微軟正黑體" w:hint="eastAsia"/>
                <w:szCs w:val="24"/>
              </w:rPr>
              <w:t>理貨中→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已出貨(顯示配送物流商、配送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宅配單號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)→已送達。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訂單一旦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完成付款，配送狀態會自動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變為「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備貨中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」，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待供應商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列印訂單明細、撿貨單、超</w:t>
            </w:r>
            <w:proofErr w:type="gramStart"/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商店配單等</w:t>
            </w:r>
            <w:proofErr w:type="gramEnd"/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，狀態變為「理貨中」</w:t>
            </w:r>
            <w:r w:rsidR="00222661" w:rsidRPr="00C52EF8">
              <w:rPr>
                <w:rFonts w:ascii="微軟正黑體" w:eastAsia="微軟正黑體" w:hAnsi="微軟正黑體"/>
                <w:szCs w:val="24"/>
              </w:rPr>
              <w:t>(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此時顧客不可於前台取消訂單</w:t>
            </w:r>
            <w:r w:rsidR="00222661" w:rsidRPr="00C52EF8">
              <w:rPr>
                <w:rFonts w:ascii="微軟正黑體" w:eastAsia="微軟正黑體" w:hAnsi="微軟正黑體"/>
                <w:szCs w:val="24"/>
              </w:rPr>
              <w:t>)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，待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確認商品寄出(回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填宅配單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號或</w:t>
            </w:r>
            <w:r w:rsidR="005C3B7D" w:rsidRPr="00C52EF8">
              <w:rPr>
                <w:rFonts w:ascii="微軟正黑體" w:eastAsia="微軟正黑體" w:hAnsi="微軟正黑體" w:hint="eastAsia"/>
                <w:szCs w:val="24"/>
              </w:rPr>
              <w:t>超</w:t>
            </w:r>
            <w:proofErr w:type="gramStart"/>
            <w:r w:rsidR="005C3B7D" w:rsidRPr="00C52EF8">
              <w:rPr>
                <w:rFonts w:ascii="微軟正黑體" w:eastAsia="微軟正黑體" w:hAnsi="微軟正黑體" w:hint="eastAsia"/>
                <w:szCs w:val="24"/>
              </w:rPr>
              <w:t>商店配單號</w:t>
            </w:r>
            <w:proofErr w:type="gramEnd"/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，配送狀態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變為「已出貨」，出貨後</w:t>
            </w:r>
            <w:r w:rsidR="005C3B7D" w:rsidRPr="00C52EF8">
              <w:rPr>
                <w:rFonts w:ascii="微軟正黑體" w:eastAsia="微軟正黑體" w:hAnsi="微軟正黑體" w:hint="eastAsia"/>
                <w:szCs w:val="24"/>
              </w:rPr>
              <w:t>｢3個工作天｣</w:t>
            </w:r>
            <w:r w:rsidR="00222661" w:rsidRPr="00C52EF8">
              <w:rPr>
                <w:rFonts w:ascii="微軟正黑體" w:eastAsia="微軟正黑體" w:hAnsi="微軟正黑體" w:hint="eastAsia"/>
                <w:szCs w:val="24"/>
              </w:rPr>
              <w:t>狀態自動變為「已送達</w:t>
            </w:r>
            <w:r w:rsidR="00024D0D" w:rsidRPr="00C52EF8">
              <w:rPr>
                <w:rFonts w:ascii="微軟正黑體" w:eastAsia="微軟正黑體" w:hAnsi="微軟正黑體" w:hint="eastAsia"/>
                <w:szCs w:val="24"/>
              </w:rPr>
              <w:t>」，或由廠商自行修改配送狀態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0AD2A329" w14:textId="77777777" w:rsidR="00EB3051" w:rsidRPr="00C52EF8" w:rsidRDefault="00B53A04" w:rsidP="00C52EF8">
            <w:pPr>
              <w:numPr>
                <w:ilvl w:val="2"/>
                <w:numId w:val="3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出貨</w:t>
            </w:r>
            <w:r w:rsidR="00430243" w:rsidRPr="00C52EF8">
              <w:rPr>
                <w:rFonts w:ascii="微軟正黑體" w:eastAsia="微軟正黑體" w:hAnsi="微軟正黑體" w:hint="eastAsia"/>
                <w:szCs w:val="24"/>
              </w:rPr>
              <w:t>欄位：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供應商可從系統選擇配送之物流商(ex.黑貓、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宅配通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、新竹物流…等)，再自填配送單號。</w:t>
            </w:r>
          </w:p>
          <w:p w14:paraId="1BEA4301" w14:textId="7DFA6A72" w:rsidR="00B53A04" w:rsidRPr="00C52EF8" w:rsidRDefault="00B53A04" w:rsidP="00C52EF8">
            <w:pPr>
              <w:numPr>
                <w:ilvl w:val="2"/>
                <w:numId w:val="33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揀貨單、出貨明細…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等凡經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列印，系統狀態需顯示已列印，避免重複。</w:t>
            </w:r>
          </w:p>
          <w:p w14:paraId="05193530" w14:textId="59F7D70C" w:rsidR="00B53A04" w:rsidRPr="00C52EF8" w:rsidRDefault="00B53A04" w:rsidP="004E79CA">
            <w:pPr>
              <w:numPr>
                <w:ilvl w:val="0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退貨管理：</w:t>
            </w:r>
            <w:r w:rsidRPr="00C52EF8">
              <w:rPr>
                <w:rFonts w:ascii="微軟正黑體" w:eastAsia="微軟正黑體" w:hAnsi="微軟正黑體"/>
                <w:szCs w:val="24"/>
              </w:rPr>
              <w:t>退貨單處理與狀態維護 (退貨商品拍照存證機制)</w:t>
            </w:r>
          </w:p>
          <w:p w14:paraId="331A3247" w14:textId="774C5299" w:rsidR="00B53A04" w:rsidRPr="00C52EF8" w:rsidRDefault="00B53A04" w:rsidP="004E79CA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未出貨之訂單商品(常溫/冷藏/冷凍)，顧客提出訂單取消時，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系統自動將</w:t>
            </w:r>
            <w:r w:rsidR="000E7F3A" w:rsidRPr="00C52EF8">
              <w:rPr>
                <w:rFonts w:ascii="微軟正黑體" w:eastAsia="微軟正黑體" w:hAnsi="微軟正黑體" w:hint="eastAsia"/>
                <w:szCs w:val="24"/>
              </w:rPr>
              <w:t>訂單狀態變更為「已取消」，</w:t>
            </w:r>
            <w:r w:rsidR="00B0496E" w:rsidRPr="00C52EF8">
              <w:rPr>
                <w:rFonts w:ascii="微軟正黑體" w:eastAsia="微軟正黑體" w:hAnsi="微軟正黑體" w:hint="eastAsia"/>
                <w:szCs w:val="24"/>
              </w:rPr>
              <w:t>物流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狀態變更為</w:t>
            </w:r>
            <w:r w:rsidR="000E7F3A" w:rsidRPr="00C52EF8">
              <w:rPr>
                <w:rFonts w:ascii="微軟正黑體" w:eastAsia="微軟正黑體" w:hAnsi="微軟正黑體" w:hint="eastAsia"/>
                <w:szCs w:val="24"/>
              </w:rPr>
              <w:t>「未出貨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="008A07E4" w:rsidRPr="00C52EF8">
              <w:rPr>
                <w:rFonts w:ascii="微軟正黑體" w:eastAsia="微軟正黑體" w:hAnsi="微軟正黑體" w:hint="eastAsia"/>
                <w:szCs w:val="24"/>
              </w:rPr>
              <w:t>;</w:t>
            </w:r>
            <w:r w:rsidR="008A07E4" w:rsidRPr="00C52EF8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已付款之訂單由T</w:t>
            </w:r>
            <w:r w:rsidR="003E160A" w:rsidRPr="00C52EF8">
              <w:rPr>
                <w:rFonts w:ascii="微軟正黑體" w:eastAsia="微軟正黑體" w:hAnsi="微軟正黑體"/>
                <w:szCs w:val="24"/>
              </w:rPr>
              <w:t>VBS</w:t>
            </w:r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客服聯繫顧客</w:t>
            </w:r>
            <w:r w:rsidR="0027718A" w:rsidRPr="00C52EF8">
              <w:rPr>
                <w:rFonts w:ascii="微軟正黑體" w:eastAsia="微軟正黑體" w:hAnsi="微軟正黑體" w:hint="eastAsia"/>
                <w:szCs w:val="24"/>
              </w:rPr>
              <w:t>辦理退款</w:t>
            </w:r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27718A" w:rsidRPr="00C52EF8">
              <w:rPr>
                <w:rFonts w:ascii="微軟正黑體" w:eastAsia="微軟正黑體" w:hAnsi="微軟正黑體" w:hint="eastAsia"/>
                <w:szCs w:val="24"/>
              </w:rPr>
              <w:t>於</w:t>
            </w:r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後</w:t>
            </w:r>
            <w:proofErr w:type="gramStart"/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台回壓</w:t>
            </w:r>
            <w:proofErr w:type="gramEnd"/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退款完成，付款狀態亦同步更新為「退款完成</w:t>
            </w:r>
            <w:r w:rsidR="0027718A" w:rsidRPr="00C52EF8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="003E160A" w:rsidRPr="00C52EF8">
              <w:rPr>
                <w:rFonts w:ascii="微軟正黑體" w:eastAsia="微軟正黑體" w:hAnsi="微軟正黑體" w:hint="eastAsia"/>
                <w:szCs w:val="24"/>
              </w:rPr>
              <w:t>。狀態同步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顯示在</w:t>
            </w:r>
            <w:r w:rsidR="007A7DC9" w:rsidRPr="00C52EF8">
              <w:rPr>
                <w:rFonts w:ascii="微軟正黑體" w:eastAsia="微軟正黑體" w:hAnsi="微軟正黑體"/>
                <w:szCs w:val="24"/>
              </w:rPr>
              <w:t>SCM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及</w:t>
            </w:r>
            <w:r w:rsidR="007A7DC9" w:rsidRPr="00C52EF8">
              <w:rPr>
                <w:rFonts w:ascii="微軟正黑體" w:eastAsia="微軟正黑體" w:hAnsi="微軟正黑體"/>
                <w:szCs w:val="24"/>
              </w:rPr>
              <w:t>TVBS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管理後台之訂單管理中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0F079E58" w14:textId="63BBD729" w:rsidR="00B53A04" w:rsidRPr="00C52EF8" w:rsidRDefault="00B53A04" w:rsidP="004E79CA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已出貨之訂單(常溫/冷藏/冷凍)，顧客</w:t>
            </w:r>
            <w:r w:rsidR="008809E0" w:rsidRPr="00C52EF8">
              <w:rPr>
                <w:rFonts w:ascii="微軟正黑體" w:eastAsia="微軟正黑體" w:hAnsi="微軟正黑體" w:hint="eastAsia"/>
                <w:szCs w:val="24"/>
              </w:rPr>
              <w:t>於E</w:t>
            </w:r>
            <w:r w:rsidR="008809E0" w:rsidRPr="00C52EF8">
              <w:rPr>
                <w:rFonts w:ascii="微軟正黑體" w:eastAsia="微軟正黑體" w:hAnsi="微軟正黑體"/>
                <w:szCs w:val="24"/>
              </w:rPr>
              <w:t>C</w:t>
            </w:r>
            <w:r w:rsidR="008809E0" w:rsidRPr="00C52EF8">
              <w:rPr>
                <w:rFonts w:ascii="微軟正黑體" w:eastAsia="微軟正黑體" w:hAnsi="微軟正黑體" w:hint="eastAsia"/>
                <w:szCs w:val="24"/>
              </w:rPr>
              <w:t>前台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提出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退貨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時，</w:t>
            </w:r>
            <w:r w:rsidR="00206309" w:rsidRPr="00C52EF8">
              <w:rPr>
                <w:rFonts w:ascii="微軟正黑體" w:eastAsia="微軟正黑體" w:hAnsi="微軟正黑體" w:hint="eastAsia"/>
                <w:szCs w:val="24"/>
              </w:rPr>
              <w:t>系統自動更新物流狀態為「退貨處理中」，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由供應商自行安排物流取回</w:t>
            </w:r>
            <w:r w:rsidR="00352ADD" w:rsidRPr="00C52EF8">
              <w:rPr>
                <w:rFonts w:ascii="微軟正黑體" w:eastAsia="微軟正黑體" w:hAnsi="微軟正黑體" w:hint="eastAsia"/>
                <w:szCs w:val="24"/>
              </w:rPr>
              <w:t>，確認商品完整及是否需要</w:t>
            </w:r>
            <w:proofErr w:type="gramStart"/>
            <w:r w:rsidR="00352ADD" w:rsidRPr="00C52EF8">
              <w:rPr>
                <w:rFonts w:ascii="微軟正黑體" w:eastAsia="微軟正黑體" w:hAnsi="微軟正黑體" w:hint="eastAsia"/>
                <w:szCs w:val="24"/>
              </w:rPr>
              <w:t>收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整新費</w:t>
            </w:r>
            <w:proofErr w:type="gramEnd"/>
            <w:r w:rsidR="00352ADD" w:rsidRPr="00C52EF8">
              <w:rPr>
                <w:rFonts w:ascii="微軟正黑體" w:eastAsia="微軟正黑體" w:hAnsi="微軟正黑體" w:hint="eastAsia"/>
                <w:szCs w:val="24"/>
              </w:rPr>
              <w:t>或逆</w:t>
            </w:r>
            <w:proofErr w:type="gramStart"/>
            <w:r w:rsidR="00352ADD" w:rsidRPr="00C52EF8">
              <w:rPr>
                <w:rFonts w:ascii="微軟正黑體" w:eastAsia="微軟正黑體" w:hAnsi="微軟正黑體" w:hint="eastAsia"/>
                <w:szCs w:val="24"/>
              </w:rPr>
              <w:t>物流費後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，於SCM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系統回壓</w:t>
            </w:r>
            <w:proofErr w:type="gramEnd"/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退貨完成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="00352ADD" w:rsidRPr="00C52EF8">
              <w:rPr>
                <w:rFonts w:ascii="微軟正黑體" w:eastAsia="微軟正黑體" w:hAnsi="微軟正黑體" w:hint="eastAsia"/>
                <w:szCs w:val="24"/>
              </w:rPr>
              <w:t>，訂單狀態變為｢已取消｣，</w:t>
            </w:r>
            <w:r w:rsidR="00BC5619" w:rsidRPr="00C52EF8">
              <w:rPr>
                <w:rFonts w:ascii="微軟正黑體" w:eastAsia="微軟正黑體" w:hAnsi="微軟正黑體" w:hint="eastAsia"/>
                <w:szCs w:val="24"/>
              </w:rPr>
              <w:t>配送狀態變為｢已退貨｣。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如</w:t>
            </w:r>
            <w:r w:rsidR="00206309" w:rsidRPr="00C52EF8">
              <w:rPr>
                <w:rFonts w:ascii="微軟正黑體" w:eastAsia="微軟正黑體" w:hAnsi="微軟正黑體" w:hint="eastAsia"/>
                <w:szCs w:val="24"/>
              </w:rPr>
              <w:t>顧客是超商未取貨</w:t>
            </w:r>
            <w:proofErr w:type="gramStart"/>
            <w:r w:rsidR="00206309" w:rsidRPr="00C52EF8">
              <w:rPr>
                <w:rFonts w:ascii="微軟正黑體" w:eastAsia="微軟正黑體" w:hAnsi="微軟正黑體" w:hint="eastAsia"/>
                <w:szCs w:val="24"/>
              </w:rPr>
              <w:t>或宅配拒</w:t>
            </w:r>
            <w:proofErr w:type="gramEnd"/>
            <w:r w:rsidR="00206309" w:rsidRPr="00C52EF8">
              <w:rPr>
                <w:rFonts w:ascii="微軟正黑體" w:eastAsia="微軟正黑體" w:hAnsi="微軟正黑體" w:hint="eastAsia"/>
                <w:szCs w:val="24"/>
              </w:rPr>
              <w:t>收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，則由超商物</w:t>
            </w:r>
            <w:r w:rsidR="009F757F" w:rsidRPr="00C52EF8">
              <w:rPr>
                <w:rFonts w:ascii="微軟正黑體" w:eastAsia="微軟正黑體" w:hAnsi="微軟正黑體" w:hint="eastAsia"/>
                <w:szCs w:val="24"/>
              </w:rPr>
              <w:t>、</w:t>
            </w:r>
            <w:proofErr w:type="gramStart"/>
            <w:r w:rsidR="009F757F" w:rsidRPr="00C52EF8">
              <w:rPr>
                <w:rFonts w:ascii="微軟正黑體" w:eastAsia="微軟正黑體" w:hAnsi="微軟正黑體" w:hint="eastAsia"/>
                <w:szCs w:val="24"/>
              </w:rPr>
              <w:t>或宅配</w:t>
            </w:r>
            <w:proofErr w:type="gramEnd"/>
            <w:r w:rsidR="009F757F" w:rsidRPr="00C52EF8">
              <w:rPr>
                <w:rFonts w:ascii="微軟正黑體" w:eastAsia="微軟正黑體" w:hAnsi="微軟正黑體" w:hint="eastAsia"/>
                <w:szCs w:val="24"/>
              </w:rPr>
              <w:t>物流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退回至供應商再進行商品確認</w:t>
            </w:r>
            <w:proofErr w:type="gramStart"/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及回壓系統</w:t>
            </w:r>
            <w:proofErr w:type="gramEnd"/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24298E64" w14:textId="0DD4BECC" w:rsidR="00BC5619" w:rsidRPr="00C52EF8" w:rsidRDefault="00BC5619" w:rsidP="004E79CA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配送狀態變為｢已退貨｣時，若付款方式為｢online payment｣，系統自動觸發後續退款機制。若付款方式為｢ATM｣，則需拋轉回TVBS管理後台安排退款作業。</w:t>
            </w:r>
          </w:p>
          <w:p w14:paraId="1D731A34" w14:textId="2B8FCCFD" w:rsidR="00B53A04" w:rsidRPr="00C52EF8" w:rsidRDefault="00B53A04" w:rsidP="004E79CA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若退貨商品有缺損，供應商需拍照上傳SCM系統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，並填寫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整新費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或</w:t>
            </w:r>
            <w:proofErr w:type="gramEnd"/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逆</w:t>
            </w:r>
            <w:proofErr w:type="gramStart"/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物流費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，再由TVBS管理後台客服與顧客聯繫</w:t>
            </w:r>
            <w:r w:rsidR="00BC5619" w:rsidRPr="00C52EF8">
              <w:rPr>
                <w:rFonts w:ascii="微軟正黑體" w:eastAsia="微軟正黑體" w:hAnsi="微軟正黑體" w:hint="eastAsia"/>
                <w:szCs w:val="24"/>
              </w:rPr>
              <w:t>後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BC5619" w:rsidRPr="00C52EF8">
              <w:rPr>
                <w:rFonts w:ascii="微軟正黑體" w:eastAsia="微軟正黑體" w:hAnsi="微軟正黑體" w:hint="eastAsia"/>
                <w:szCs w:val="24"/>
              </w:rPr>
              <w:t>再由TVBS管理後台｢確認退貨｣及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安排退款</w:t>
            </w:r>
            <w:r w:rsidR="007A7DC9" w:rsidRPr="00C52EF8">
              <w:rPr>
                <w:rFonts w:ascii="微軟正黑體" w:eastAsia="微軟正黑體" w:hAnsi="微軟正黑體" w:hint="eastAsia"/>
                <w:szCs w:val="24"/>
              </w:rPr>
              <w:t>作業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697B7AF3" w14:textId="2322BAAC" w:rsidR="007A7DC9" w:rsidRPr="00C52EF8" w:rsidRDefault="007A7DC9" w:rsidP="004E79CA">
            <w:pPr>
              <w:numPr>
                <w:ilvl w:val="1"/>
                <w:numId w:val="14"/>
              </w:num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退貨商品，庫存不回補。</w:t>
            </w:r>
          </w:p>
          <w:p w14:paraId="066024FD" w14:textId="130FCBFF" w:rsidR="00C70E1A" w:rsidRPr="00CD7F33" w:rsidRDefault="00C70E1A" w:rsidP="004E79CA">
            <w:pPr>
              <w:pStyle w:val="a8"/>
              <w:numPr>
                <w:ilvl w:val="1"/>
                <w:numId w:val="14"/>
              </w:numPr>
              <w:ind w:leftChars="0"/>
              <w:rPr>
                <w:rFonts w:ascii="微軟正黑體" w:eastAsia="微軟正黑體" w:hAnsi="微軟正黑體"/>
                <w:bCs/>
                <w:szCs w:val="24"/>
              </w:rPr>
            </w:pPr>
            <w:r w:rsidRPr="00CD7F33">
              <w:rPr>
                <w:rFonts w:ascii="微軟正黑體" w:eastAsia="微軟正黑體" w:hAnsi="微軟正黑體" w:hint="eastAsia"/>
                <w:bCs/>
                <w:szCs w:val="24"/>
              </w:rPr>
              <w:t>訂單狀態、物流狀態、付款狀態保留手動修改的空間。</w:t>
            </w:r>
          </w:p>
          <w:p w14:paraId="372C8282" w14:textId="42BEC388" w:rsidR="00A03769" w:rsidRPr="00C52EF8" w:rsidRDefault="00B53A04" w:rsidP="00A03769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【貨態正逆物流詳見附件一、附件二</w:t>
            </w:r>
            <w:r w:rsidR="005E567A" w:rsidRPr="00C52EF8">
              <w:rPr>
                <w:rFonts w:ascii="微軟正黑體" w:eastAsia="微軟正黑體" w:hAnsi="微軟正黑體" w:hint="eastAsia"/>
                <w:szCs w:val="24"/>
              </w:rPr>
              <w:t>、附件七、附件八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】</w:t>
            </w:r>
          </w:p>
        </w:tc>
      </w:tr>
      <w:tr w:rsidR="00C16421" w:rsidRPr="00C52EF8" w14:paraId="0C18C08A" w14:textId="77777777" w:rsidTr="00F547C6">
        <w:trPr>
          <w:trHeight w:val="1320"/>
        </w:trPr>
        <w:tc>
          <w:tcPr>
            <w:tcW w:w="2235" w:type="dxa"/>
            <w:noWrap/>
            <w:hideMark/>
          </w:tcPr>
          <w:p w14:paraId="6D24BEAF" w14:textId="77777777" w:rsidR="00C1642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lastRenderedPageBreak/>
              <w:t>庫存管理</w:t>
            </w:r>
          </w:p>
        </w:tc>
        <w:tc>
          <w:tcPr>
            <w:tcW w:w="8363" w:type="dxa"/>
            <w:hideMark/>
          </w:tcPr>
          <w:p w14:paraId="5C05C962" w14:textId="63F95159" w:rsidR="00A13182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分為「入倉庫存管理」、「自出廠商庫存管理」</w:t>
            </w:r>
            <w:r w:rsidR="00A13182" w:rsidRPr="00C52EF8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650BADD5" w14:textId="2642F3FC" w:rsidR="005F35E9" w:rsidRPr="00C52EF8" w:rsidRDefault="00A13182" w:rsidP="005F35E9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自出廠商庫存管理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16421" w:rsidRPr="00C52EF8">
              <w:rPr>
                <w:rFonts w:ascii="微軟正黑體" w:eastAsia="微軟正黑體" w:hAnsi="微軟正黑體" w:hint="eastAsia"/>
                <w:bCs/>
                <w:szCs w:val="24"/>
              </w:rPr>
              <w:t>庫</w:t>
            </w:r>
            <w:r w:rsidR="00C16421" w:rsidRPr="00C52EF8">
              <w:rPr>
                <w:rFonts w:ascii="微軟正黑體" w:eastAsia="微軟正黑體" w:hAnsi="微軟正黑體"/>
                <w:bCs/>
                <w:szCs w:val="24"/>
              </w:rPr>
              <w:t>存</w:t>
            </w:r>
            <w:r w:rsidR="00C16421" w:rsidRPr="00C52EF8">
              <w:rPr>
                <w:rFonts w:ascii="微軟正黑體" w:eastAsia="微軟正黑體" w:hAnsi="微軟正黑體"/>
                <w:szCs w:val="24"/>
              </w:rPr>
              <w:t>量管理、安全庫存設定。</w:t>
            </w:r>
            <w:r w:rsidR="005F35E9" w:rsidRPr="00C52EF8">
              <w:rPr>
                <w:rFonts w:ascii="微軟正黑體" w:eastAsia="微軟正黑體" w:hAnsi="微軟正黑體" w:hint="eastAsia"/>
                <w:szCs w:val="24"/>
              </w:rPr>
              <w:t>當庫存數量低於安全庫存，系統會同時通知SCM商家管理後台、TVBS管理後台。</w:t>
            </w:r>
          </w:p>
        </w:tc>
      </w:tr>
      <w:tr w:rsidR="00C16421" w:rsidRPr="00C52EF8" w14:paraId="3D8C963D" w14:textId="77777777" w:rsidTr="00F547C6">
        <w:trPr>
          <w:trHeight w:val="439"/>
        </w:trPr>
        <w:tc>
          <w:tcPr>
            <w:tcW w:w="2235" w:type="dxa"/>
            <w:noWrap/>
            <w:hideMark/>
          </w:tcPr>
          <w:p w14:paraId="66D75190" w14:textId="31F3CDC9" w:rsidR="00EB305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報表功能</w:t>
            </w:r>
          </w:p>
        </w:tc>
        <w:tc>
          <w:tcPr>
            <w:tcW w:w="8363" w:type="dxa"/>
            <w:hideMark/>
          </w:tcPr>
          <w:p w14:paraId="409430FF" w14:textId="6753D05F" w:rsidR="00C1642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訂單相關報表、對帳報表</w:t>
            </w:r>
            <w:r w:rsidR="00C52EF8" w:rsidRPr="00C52EF8">
              <w:rPr>
                <w:rFonts w:ascii="微軟正黑體" w:eastAsia="微軟正黑體" w:hAnsi="微軟正黑體" w:hint="eastAsia"/>
                <w:szCs w:val="24"/>
              </w:rPr>
              <w:t>。(</w:t>
            </w:r>
            <w:r w:rsidR="00C52EF8" w:rsidRPr="00C52EF8">
              <w:rPr>
                <w:rFonts w:ascii="微軟正黑體" w:eastAsia="微軟正黑體" w:hAnsi="微軟正黑體"/>
                <w:szCs w:val="24"/>
              </w:rPr>
              <w:t>Phase1</w:t>
            </w:r>
            <w:r w:rsidR="00C52EF8" w:rsidRPr="00C52EF8">
              <w:rPr>
                <w:rFonts w:ascii="微軟正黑體" w:eastAsia="微軟正黑體" w:hAnsi="微軟正黑體" w:hint="eastAsia"/>
                <w:szCs w:val="24"/>
              </w:rPr>
              <w:t>以M</w:t>
            </w:r>
            <w:r w:rsidR="00C52EF8" w:rsidRPr="00C52EF8">
              <w:rPr>
                <w:rFonts w:ascii="微軟正黑體" w:eastAsia="微軟正黑體" w:hAnsi="微軟正黑體"/>
                <w:szCs w:val="24"/>
              </w:rPr>
              <w:t>agento</w:t>
            </w:r>
            <w:r w:rsidR="00C52EF8" w:rsidRPr="00C52EF8">
              <w:rPr>
                <w:rFonts w:ascii="微軟正黑體" w:eastAsia="微軟正黑體" w:hAnsi="微軟正黑體" w:hint="eastAsia"/>
                <w:szCs w:val="24"/>
              </w:rPr>
              <w:t>原生功能為主，P</w:t>
            </w:r>
            <w:r w:rsidR="00C52EF8" w:rsidRPr="00C52EF8">
              <w:rPr>
                <w:rFonts w:ascii="微軟正黑體" w:eastAsia="微軟正黑體" w:hAnsi="微軟正黑體"/>
                <w:szCs w:val="24"/>
              </w:rPr>
              <w:t>hase2</w:t>
            </w:r>
            <w:r w:rsidR="00C52EF8" w:rsidRPr="00C52EF8">
              <w:rPr>
                <w:rFonts w:ascii="微軟正黑體" w:eastAsia="微軟正黑體" w:hAnsi="微軟正黑體" w:hint="eastAsia"/>
                <w:szCs w:val="24"/>
              </w:rPr>
              <w:t>視需求客製優化。)</w:t>
            </w:r>
          </w:p>
          <w:p w14:paraId="2241A1B5" w14:textId="77777777" w:rsidR="00D52FDB" w:rsidRPr="00C52EF8" w:rsidRDefault="00D52FDB" w:rsidP="00D52FDB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商品銷量報表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詳列所有商品名稱、規格、庫存數量、售出數量（未確認／已確認）、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商品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品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號、原價、優惠價及成本價的資料。</w:t>
            </w:r>
          </w:p>
          <w:p w14:paraId="4AE55001" w14:textId="77777777" w:rsidR="00D52FDB" w:rsidRPr="00C52EF8" w:rsidRDefault="00D52FDB" w:rsidP="00D52FDB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訂單報表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可選擇匯出指定日期範圍的訂單，並取得訂單資料、送貨及付款資訊及商品詳細資料等。</w:t>
            </w:r>
          </w:p>
          <w:p w14:paraId="5A3B197E" w14:textId="77777777" w:rsidR="00D52FDB" w:rsidRPr="00C52EF8" w:rsidRDefault="00D52FDB" w:rsidP="00D52FDB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庫存總表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所有商品</w:t>
            </w:r>
            <w:r w:rsidRPr="00C52EF8">
              <w:rPr>
                <w:rFonts w:ascii="微軟正黑體" w:eastAsia="微軟正黑體" w:hAnsi="微軟正黑體"/>
                <w:szCs w:val="24"/>
              </w:rPr>
              <w:t>(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包含規格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庫存狀況，可按日期區間進行查閱商品庫存狀態。</w:t>
            </w:r>
          </w:p>
          <w:p w14:paraId="6D6101BD" w14:textId="284DDC87" w:rsidR="00D52FDB" w:rsidRPr="00C52EF8" w:rsidRDefault="00D52FDB" w:rsidP="00D52FDB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MS Gothic" w:eastAsia="MS Gothic" w:hAnsi="MS Gothic" w:cs="MS Gothic" w:hint="eastAsia"/>
                <w:szCs w:val="24"/>
              </w:rPr>
              <w:t>✪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對帳報表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 :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組合活動金額、末端售價金額、分潤比、平台費、銷售淨額、運費、付款完成日期、出貨日期、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整新費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、逆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物流費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、退貨單編號、退貨完成日期、發票號碼、折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讓單開出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日期、作廢開出日期、取消單編號、取消完成日期。</w:t>
            </w:r>
          </w:p>
        </w:tc>
      </w:tr>
      <w:tr w:rsidR="00C52EF8" w:rsidRPr="00C52EF8" w14:paraId="457E6521" w14:textId="77777777" w:rsidTr="00F547C6">
        <w:trPr>
          <w:trHeight w:val="769"/>
        </w:trPr>
        <w:tc>
          <w:tcPr>
            <w:tcW w:w="2235" w:type="dxa"/>
            <w:noWrap/>
          </w:tcPr>
          <w:p w14:paraId="556C6F43" w14:textId="77777777" w:rsidR="00C16421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其他功能</w:t>
            </w:r>
          </w:p>
        </w:tc>
        <w:tc>
          <w:tcPr>
            <w:tcW w:w="8363" w:type="dxa"/>
          </w:tcPr>
          <w:p w14:paraId="48CB9776" w14:textId="6C00CD18" w:rsidR="009526B2" w:rsidRPr="00C52EF8" w:rsidRDefault="00C1642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供</w:t>
            </w:r>
            <w:r w:rsidRPr="00C52EF8">
              <w:rPr>
                <w:rFonts w:ascii="微軟正黑體" w:eastAsia="微軟正黑體" w:hAnsi="微軟正黑體"/>
                <w:szCs w:val="24"/>
              </w:rPr>
              <w:t>應商主檔維護</w:t>
            </w:r>
            <w:r w:rsidR="00A13182" w:rsidRPr="00C52EF8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C52EF8">
              <w:rPr>
                <w:rFonts w:ascii="微軟正黑體" w:eastAsia="微軟正黑體" w:hAnsi="微軟正黑體"/>
                <w:szCs w:val="24"/>
              </w:rPr>
              <w:t>供應商資訊、聯絡窗口、運費門檻及運費設定</w:t>
            </w:r>
            <w:r w:rsidR="009526B2" w:rsidRPr="00C52EF8">
              <w:rPr>
                <w:rFonts w:ascii="微軟正黑體" w:eastAsia="微軟正黑體" w:hAnsi="微軟正黑體" w:hint="eastAsia"/>
                <w:szCs w:val="24"/>
              </w:rPr>
              <w:t>，運費設定需包含本島運費設定(常溫、冷藏、冷凍</w:t>
            </w:r>
            <w:r w:rsidR="009526B2" w:rsidRPr="00C52EF8">
              <w:rPr>
                <w:rFonts w:ascii="微軟正黑體" w:eastAsia="微軟正黑體" w:hAnsi="微軟正黑體"/>
                <w:szCs w:val="24"/>
              </w:rPr>
              <w:t>)、</w:t>
            </w:r>
            <w:r w:rsidR="009526B2" w:rsidRPr="00C52EF8">
              <w:rPr>
                <w:rFonts w:ascii="微軟正黑體" w:eastAsia="微軟正黑體" w:hAnsi="微軟正黑體" w:hint="eastAsia"/>
                <w:szCs w:val="24"/>
              </w:rPr>
              <w:t>離島運費設定(常溫、冷藏、冷凍</w:t>
            </w:r>
            <w:r w:rsidR="009526B2" w:rsidRPr="00C52EF8">
              <w:rPr>
                <w:rFonts w:ascii="微軟正黑體" w:eastAsia="微軟正黑體" w:hAnsi="微軟正黑體"/>
                <w:szCs w:val="24"/>
              </w:rPr>
              <w:t>)</w:t>
            </w:r>
            <w:r w:rsidR="00A13182"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="00C52EF8" w:rsidRPr="00C52EF8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</w:tr>
    </w:tbl>
    <w:p w14:paraId="1CFA85F9" w14:textId="77777777" w:rsidR="00C05DA0" w:rsidRPr="008E476F" w:rsidRDefault="00C05DA0" w:rsidP="00AF77B4">
      <w:pPr>
        <w:rPr>
          <w:rFonts w:ascii="微軟正黑體" w:eastAsia="微軟正黑體" w:hAnsi="微軟正黑體"/>
          <w:b/>
        </w:rPr>
      </w:pPr>
    </w:p>
    <w:p w14:paraId="51F252E9" w14:textId="77777777" w:rsidR="00C05DA0" w:rsidRPr="008E476F" w:rsidRDefault="00C05DA0" w:rsidP="00C05DA0">
      <w:pPr>
        <w:outlineLvl w:val="1"/>
        <w:rPr>
          <w:rFonts w:ascii="微軟正黑體" w:eastAsia="微軟正黑體" w:hAnsi="微軟正黑體"/>
          <w:b/>
        </w:rPr>
      </w:pPr>
      <w:bookmarkStart w:id="8" w:name="_Toc53074038"/>
      <w:r w:rsidRPr="008E476F">
        <w:rPr>
          <w:rFonts w:ascii="微軟正黑體" w:eastAsia="微軟正黑體" w:hAnsi="微軟正黑體"/>
          <w:b/>
        </w:rPr>
        <w:t>(四) 其他整合項目</w:t>
      </w:r>
      <w:bookmarkEnd w:id="8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07"/>
        <w:gridCol w:w="8249"/>
      </w:tblGrid>
      <w:tr w:rsidR="001D0A88" w:rsidRPr="008E476F" w14:paraId="1E3426CC" w14:textId="77777777" w:rsidTr="0035750C">
        <w:trPr>
          <w:trHeight w:val="330"/>
        </w:trPr>
        <w:tc>
          <w:tcPr>
            <w:tcW w:w="2235" w:type="dxa"/>
            <w:shd w:val="clear" w:color="auto" w:fill="548DD4" w:themeFill="text2" w:themeFillTint="99"/>
            <w:noWrap/>
            <w:hideMark/>
          </w:tcPr>
          <w:p w14:paraId="586389FD" w14:textId="77777777" w:rsidR="001D0A88" w:rsidRPr="008E476F" w:rsidRDefault="001D0A88" w:rsidP="0035750C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8E476F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功能項目</w:t>
            </w:r>
          </w:p>
        </w:tc>
        <w:tc>
          <w:tcPr>
            <w:tcW w:w="8363" w:type="dxa"/>
            <w:shd w:val="clear" w:color="auto" w:fill="548DD4" w:themeFill="text2" w:themeFillTint="99"/>
            <w:noWrap/>
            <w:hideMark/>
          </w:tcPr>
          <w:p w14:paraId="7DB1847A" w14:textId="77777777" w:rsidR="001D0A88" w:rsidRPr="008E476F" w:rsidRDefault="001D0A88" w:rsidP="0035750C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8E476F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項目說明</w:t>
            </w:r>
          </w:p>
        </w:tc>
      </w:tr>
      <w:tr w:rsidR="00C52EF8" w:rsidRPr="00C52EF8" w14:paraId="7D00179E" w14:textId="77777777" w:rsidTr="0035750C">
        <w:trPr>
          <w:trHeight w:val="660"/>
        </w:trPr>
        <w:tc>
          <w:tcPr>
            <w:tcW w:w="2235" w:type="dxa"/>
            <w:noWrap/>
            <w:hideMark/>
          </w:tcPr>
          <w:p w14:paraId="51C117EE" w14:textId="77777777" w:rsidR="001D0A88" w:rsidRPr="00C52EF8" w:rsidRDefault="001D0A88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金流</w:t>
            </w:r>
          </w:p>
        </w:tc>
        <w:tc>
          <w:tcPr>
            <w:tcW w:w="8363" w:type="dxa"/>
            <w:hideMark/>
          </w:tcPr>
          <w:p w14:paraId="77BFEBA9" w14:textId="55861099" w:rsidR="001D0A88" w:rsidRPr="00C52EF8" w:rsidRDefault="001D0A88" w:rsidP="001D0A88">
            <w:pPr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介接金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流Gateway (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線上正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逆向金流)，</w:t>
            </w:r>
            <w:r w:rsidR="007052CC">
              <w:rPr>
                <w:rFonts w:ascii="微軟正黑體" w:eastAsia="微軟正黑體" w:hAnsi="微軟正黑體" w:hint="eastAsia"/>
                <w:szCs w:val="24"/>
              </w:rPr>
              <w:t>phase 1需至少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支援以下付款方式：(目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前暫定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為綠界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、信用卡號儲存功能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由綠界系統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提供)</w:t>
            </w:r>
          </w:p>
          <w:p w14:paraId="18C0A94F" w14:textId="77777777" w:rsidR="001D0A88" w:rsidRPr="00C52EF8" w:rsidRDefault="001D0A88" w:rsidP="001D0A88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1. ATM - 虛擬ATM</w:t>
            </w:r>
          </w:p>
          <w:p w14:paraId="2285AB0F" w14:textId="3E2BB79F" w:rsidR="001D0A88" w:rsidRPr="00C52EF8" w:rsidRDefault="001D0A88" w:rsidP="001D0A88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2. 信用卡</w:t>
            </w:r>
          </w:p>
        </w:tc>
      </w:tr>
      <w:tr w:rsidR="00C52EF8" w:rsidRPr="00C52EF8" w14:paraId="165ED41C" w14:textId="77777777" w:rsidTr="001770B1">
        <w:trPr>
          <w:trHeight w:val="834"/>
        </w:trPr>
        <w:tc>
          <w:tcPr>
            <w:tcW w:w="2235" w:type="dxa"/>
            <w:noWrap/>
          </w:tcPr>
          <w:p w14:paraId="0796F8F2" w14:textId="77777777" w:rsidR="001D0A88" w:rsidRPr="00C52EF8" w:rsidRDefault="00C16421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物流</w:t>
            </w:r>
          </w:p>
        </w:tc>
        <w:tc>
          <w:tcPr>
            <w:tcW w:w="8363" w:type="dxa"/>
          </w:tcPr>
          <w:p w14:paraId="75061002" w14:textId="4FE86F7F" w:rsidR="00C16421" w:rsidRPr="00C52EF8" w:rsidRDefault="00C16421" w:rsidP="00C1642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1. 配送方式分為兩種：商家自行配送 (宅配或超商取貨)，可配送商品為冷凍/冷藏/常溫等商品。</w:t>
            </w:r>
          </w:p>
          <w:p w14:paraId="04A116B7" w14:textId="77777777" w:rsidR="00C16421" w:rsidRPr="00C52EF8" w:rsidRDefault="00C16421" w:rsidP="00C1642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 xml:space="preserve">2. 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貨態配送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資訊顯示：</w:t>
            </w:r>
          </w:p>
          <w:p w14:paraId="1C0F5832" w14:textId="13B73149" w:rsidR="00C52EF8" w:rsidRPr="00C52EF8" w:rsidRDefault="00C16421" w:rsidP="00C52EF8">
            <w:pPr>
              <w:pStyle w:val="a8"/>
              <w:numPr>
                <w:ilvl w:val="0"/>
                <w:numId w:val="3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商家自行配送，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貨態由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商家透過</w:t>
            </w:r>
            <w:r w:rsidR="00F522AB" w:rsidRPr="00C52EF8">
              <w:rPr>
                <w:rFonts w:ascii="微軟正黑體" w:eastAsia="微軟正黑體" w:hAnsi="微軟正黑體" w:hint="eastAsia"/>
                <w:szCs w:val="24"/>
              </w:rPr>
              <w:t>商家管理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後台進行維護。</w:t>
            </w:r>
          </w:p>
          <w:p w14:paraId="791ADB5F" w14:textId="75EA7D0E" w:rsidR="001D0A88" w:rsidRPr="00C52EF8" w:rsidRDefault="00C16421" w:rsidP="00C52EF8">
            <w:pPr>
              <w:pStyle w:val="a8"/>
              <w:numPr>
                <w:ilvl w:val="0"/>
                <w:numId w:val="36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整合超商取貨：冷凍/冷藏商品串接全家，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支援線上付款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，超商取貨</w:t>
            </w:r>
            <w:r w:rsidR="001770B1" w:rsidRPr="00C52EF8">
              <w:rPr>
                <w:rFonts w:ascii="微軟正黑體" w:eastAsia="微軟正黑體" w:hAnsi="微軟正黑體" w:hint="eastAsia"/>
                <w:szCs w:val="24"/>
              </w:rPr>
              <w:t>，暫不開放貨到付款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1D0A88" w:rsidRPr="00C52EF8" w14:paraId="6D07A3D4" w14:textId="77777777" w:rsidTr="001D0A88">
        <w:trPr>
          <w:trHeight w:val="1260"/>
        </w:trPr>
        <w:tc>
          <w:tcPr>
            <w:tcW w:w="2235" w:type="dxa"/>
            <w:noWrap/>
          </w:tcPr>
          <w:p w14:paraId="4EFBEEBE" w14:textId="77777777" w:rsidR="001D0A88" w:rsidRPr="00C52EF8" w:rsidRDefault="001770B1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電子發票</w:t>
            </w:r>
          </w:p>
        </w:tc>
        <w:tc>
          <w:tcPr>
            <w:tcW w:w="8363" w:type="dxa"/>
          </w:tcPr>
          <w:p w14:paraId="3202CE2F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1. 整合電子發票加值中心</w:t>
            </w:r>
          </w:p>
          <w:p w14:paraId="30ACAEC7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2. 電子發票使用TVBS會員載具/手機條碼/自然人憑證</w:t>
            </w:r>
          </w:p>
          <w:p w14:paraId="6BB9C9A1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3. 發票字軌管理</w:t>
            </w:r>
          </w:p>
          <w:p w14:paraId="51790E50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4. 二聯式/三聯式發票、紙本列印、作廢折讓、捐贈</w:t>
            </w:r>
          </w:p>
          <w:p w14:paraId="2C26F166" w14:textId="77777777" w:rsidR="001D0A88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5. 中獎發票列印與通知</w:t>
            </w:r>
          </w:p>
        </w:tc>
      </w:tr>
      <w:tr w:rsidR="001D0A88" w:rsidRPr="00C52EF8" w14:paraId="1B82024D" w14:textId="77777777" w:rsidTr="001D0A88">
        <w:trPr>
          <w:trHeight w:val="1260"/>
        </w:trPr>
        <w:tc>
          <w:tcPr>
            <w:tcW w:w="2235" w:type="dxa"/>
            <w:noWrap/>
          </w:tcPr>
          <w:p w14:paraId="5924EAAF" w14:textId="77777777" w:rsidR="001D0A88" w:rsidRPr="00C52EF8" w:rsidRDefault="001770B1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SMS/Mail Gateway</w:t>
            </w:r>
          </w:p>
        </w:tc>
        <w:tc>
          <w:tcPr>
            <w:tcW w:w="8363" w:type="dxa"/>
          </w:tcPr>
          <w:p w14:paraId="0716632A" w14:textId="637D8060" w:rsidR="00CF499B" w:rsidRPr="00C52EF8" w:rsidRDefault="001770B1" w:rsidP="00CF499B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提供SMS與Mail發送功能(使用AWS服務)</w:t>
            </w:r>
            <w:r w:rsidR="00CF499B" w:rsidRPr="00C52EF8">
              <w:rPr>
                <w:rFonts w:ascii="微軟正黑體" w:eastAsia="微軟正黑體" w:hAnsi="微軟正黑體" w:hint="eastAsia"/>
                <w:szCs w:val="24"/>
              </w:rPr>
              <w:t>，系統自動發送SMS、mail觸發條件：</w:t>
            </w:r>
          </w:p>
          <w:p w14:paraId="0ACAEEB8" w14:textId="121CA300" w:rsidR="00F22AB2" w:rsidRPr="00C52EF8" w:rsidRDefault="00F22AB2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購物車商品未結帳 (SMS、mail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00E70673" w14:textId="7FFF9382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訂單成立通知-信用卡/LINE Pay</w:t>
            </w:r>
            <w:r w:rsidRPr="00C52EF8">
              <w:rPr>
                <w:rFonts w:ascii="微軟正黑體" w:eastAsia="微軟正黑體" w:hAnsi="微軟正黑體"/>
                <w:szCs w:val="24"/>
              </w:rPr>
              <w:t>/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其他行動支付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39EF1920" w14:textId="008CB5C7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訂單成立通知-ATM (多一段ATM虛擬匯款帳號、付款成功) (SMS、mail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24A3A36B" w14:textId="2AA7400F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AT</w:t>
            </w: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Ｍ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未付款，於到期前一天提醒 (SMS、mail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34C10029" w14:textId="3B061BFE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訂單付款完成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6B2FF8E3" w14:textId="4F054ECE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訂單取消通知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2A6C0E0F" w14:textId="28B3CB5E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低溫宅配出貨通知 (SMS、mail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0E641704" w14:textId="5C9D2B06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購買證明開立通知(發票)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30D3A575" w14:textId="0D48807C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缺貨商品到貨 (SMS、mail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427F4B67" w14:textId="186DCC3D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到貨取貨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通知 (SMS、mail)</w:t>
            </w:r>
          </w:p>
          <w:p w14:paraId="287C765A" w14:textId="19EFCAF7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退貨申請通知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49D51C8F" w14:textId="59525D07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退款申請通知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0FB566D4" w14:textId="4E770132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退款完成通知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3D36946E" w14:textId="58865427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客服自動回覆信(消費者發問後) 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784C205A" w14:textId="49856C1F" w:rsidR="00CF499B" w:rsidRPr="00C52EF8" w:rsidRDefault="00CF499B" w:rsidP="004E79CA">
            <w:pPr>
              <w:pStyle w:val="a8"/>
              <w:numPr>
                <w:ilvl w:val="0"/>
                <w:numId w:val="31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客服回覆信</w:t>
            </w:r>
            <w:r w:rsidRPr="00C52EF8">
              <w:rPr>
                <w:rFonts w:ascii="微軟正黑體" w:eastAsia="微軟正黑體" w:hAnsi="微軟正黑體"/>
                <w:szCs w:val="24"/>
              </w:rPr>
              <w:t>(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客服回覆後</w:t>
            </w:r>
            <w:r w:rsidRPr="00C52EF8">
              <w:rPr>
                <w:rFonts w:ascii="微軟正黑體" w:eastAsia="微軟正黑體" w:hAnsi="微軟正黑體"/>
                <w:szCs w:val="24"/>
              </w:rPr>
              <w:t xml:space="preserve">)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(mail</w:t>
            </w:r>
            <w:r w:rsidRPr="00C52EF8">
              <w:rPr>
                <w:rFonts w:ascii="微軟正黑體" w:eastAsia="微軟正黑體" w:hAnsi="微軟正黑體"/>
                <w:szCs w:val="24"/>
              </w:rPr>
              <w:t>)</w:t>
            </w:r>
          </w:p>
        </w:tc>
      </w:tr>
      <w:tr w:rsidR="001770B1" w:rsidRPr="00C52EF8" w14:paraId="5DE3C87A" w14:textId="77777777" w:rsidTr="001D0A88">
        <w:trPr>
          <w:trHeight w:val="1260"/>
        </w:trPr>
        <w:tc>
          <w:tcPr>
            <w:tcW w:w="2235" w:type="dxa"/>
            <w:noWrap/>
          </w:tcPr>
          <w:p w14:paraId="659F0323" w14:textId="77777777" w:rsidR="001770B1" w:rsidRPr="00C52EF8" w:rsidRDefault="001770B1" w:rsidP="0035750C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TVBS會員中心</w:t>
            </w:r>
          </w:p>
        </w:tc>
        <w:tc>
          <w:tcPr>
            <w:tcW w:w="8363" w:type="dxa"/>
          </w:tcPr>
          <w:p w14:paraId="0D0A441D" w14:textId="6D71BA59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1. 整合TVBS會員中心</w:t>
            </w:r>
            <w:r w:rsidR="003668F7" w:rsidRPr="00C52EF8">
              <w:rPr>
                <w:rFonts w:ascii="微軟正黑體" w:eastAsia="微軟正黑體" w:hAnsi="微軟正黑體" w:hint="eastAsia"/>
                <w:szCs w:val="24"/>
              </w:rPr>
              <w:t>(SS</w:t>
            </w:r>
            <w:r w:rsidR="003668F7" w:rsidRPr="00C52EF8">
              <w:rPr>
                <w:rFonts w:ascii="微軟正黑體" w:eastAsia="微軟正黑體" w:hAnsi="微軟正黑體"/>
                <w:szCs w:val="24"/>
              </w:rPr>
              <w:t>O)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，包含註冊、登入、修改會員資料。</w:t>
            </w:r>
          </w:p>
        </w:tc>
      </w:tr>
    </w:tbl>
    <w:p w14:paraId="068ED627" w14:textId="77777777" w:rsidR="001D0A88" w:rsidRPr="008E476F" w:rsidRDefault="001D0A88" w:rsidP="00C05DA0">
      <w:pPr>
        <w:outlineLvl w:val="1"/>
        <w:rPr>
          <w:rFonts w:ascii="微軟正黑體" w:eastAsia="微軟正黑體" w:hAnsi="微軟正黑體"/>
          <w:b/>
        </w:rPr>
      </w:pPr>
    </w:p>
    <w:p w14:paraId="30BA43E0" w14:textId="77777777" w:rsidR="00C05DA0" w:rsidRPr="00C52EF8" w:rsidRDefault="001770B1" w:rsidP="00C05DA0">
      <w:pPr>
        <w:outlineLvl w:val="1"/>
        <w:rPr>
          <w:rFonts w:ascii="微軟正黑體" w:eastAsia="微軟正黑體" w:hAnsi="微軟正黑體"/>
          <w:b/>
        </w:rPr>
      </w:pPr>
      <w:r w:rsidRPr="00C52EF8">
        <w:rPr>
          <w:rFonts w:ascii="微軟正黑體" w:eastAsia="微軟正黑體" w:hAnsi="微軟正黑體"/>
          <w:b/>
        </w:rPr>
        <w:t xml:space="preserve"> </w:t>
      </w:r>
      <w:bookmarkStart w:id="9" w:name="_Toc53074039"/>
      <w:r w:rsidR="00C05DA0" w:rsidRPr="00C52EF8">
        <w:rPr>
          <w:rFonts w:ascii="微軟正黑體" w:eastAsia="微軟正黑體" w:hAnsi="微軟正黑體"/>
          <w:b/>
        </w:rPr>
        <w:t>(五) 其他需求</w:t>
      </w:r>
      <w:bookmarkEnd w:id="9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07"/>
        <w:gridCol w:w="8249"/>
      </w:tblGrid>
      <w:tr w:rsidR="001770B1" w:rsidRPr="00C52EF8" w14:paraId="44647436" w14:textId="77777777" w:rsidTr="00F547C6">
        <w:trPr>
          <w:trHeight w:val="330"/>
        </w:trPr>
        <w:tc>
          <w:tcPr>
            <w:tcW w:w="2235" w:type="dxa"/>
            <w:shd w:val="clear" w:color="auto" w:fill="548DD4" w:themeFill="text2" w:themeFillTint="99"/>
            <w:noWrap/>
            <w:hideMark/>
          </w:tcPr>
          <w:p w14:paraId="74CABA92" w14:textId="77777777" w:rsidR="001770B1" w:rsidRPr="00C52EF8" w:rsidRDefault="001770B1" w:rsidP="00F547C6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C52EF8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功能項目</w:t>
            </w:r>
          </w:p>
        </w:tc>
        <w:tc>
          <w:tcPr>
            <w:tcW w:w="8363" w:type="dxa"/>
            <w:shd w:val="clear" w:color="auto" w:fill="548DD4" w:themeFill="text2" w:themeFillTint="99"/>
            <w:noWrap/>
            <w:hideMark/>
          </w:tcPr>
          <w:p w14:paraId="206456D9" w14:textId="77777777" w:rsidR="001770B1" w:rsidRPr="00C52EF8" w:rsidRDefault="001770B1" w:rsidP="00F547C6">
            <w:pPr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</w:pPr>
            <w:r w:rsidRPr="00C52EF8">
              <w:rPr>
                <w:rFonts w:ascii="微軟正黑體" w:eastAsia="微軟正黑體" w:hAnsi="微軟正黑體"/>
                <w:b/>
                <w:color w:val="FFFFFF" w:themeColor="background1"/>
                <w:szCs w:val="24"/>
              </w:rPr>
              <w:t>項目說明</w:t>
            </w:r>
          </w:p>
        </w:tc>
      </w:tr>
      <w:tr w:rsidR="001770B1" w:rsidRPr="00C52EF8" w14:paraId="02C22EC4" w14:textId="77777777" w:rsidTr="00F547C6">
        <w:trPr>
          <w:trHeight w:val="660"/>
        </w:trPr>
        <w:tc>
          <w:tcPr>
            <w:tcW w:w="2235" w:type="dxa"/>
            <w:noWrap/>
            <w:hideMark/>
          </w:tcPr>
          <w:p w14:paraId="5CCB09FE" w14:textId="77777777" w:rsidR="001770B1" w:rsidRPr="00C52EF8" w:rsidRDefault="001770B1" w:rsidP="00F547C6">
            <w:pPr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52EF8">
              <w:rPr>
                <w:rFonts w:ascii="微軟正黑體" w:eastAsia="微軟正黑體" w:hAnsi="微軟正黑體" w:hint="eastAsia"/>
                <w:szCs w:val="24"/>
              </w:rPr>
              <w:t>追蹤插碼與</w:t>
            </w:r>
            <w:proofErr w:type="gramEnd"/>
            <w:r w:rsidRPr="00C52EF8">
              <w:rPr>
                <w:rFonts w:ascii="微軟正黑體" w:eastAsia="微軟正黑體" w:hAnsi="微軟正黑體" w:hint="eastAsia"/>
                <w:szCs w:val="24"/>
              </w:rPr>
              <w:t>設定</w:t>
            </w:r>
          </w:p>
        </w:tc>
        <w:tc>
          <w:tcPr>
            <w:tcW w:w="8363" w:type="dxa"/>
            <w:hideMark/>
          </w:tcPr>
          <w:p w14:paraId="744B2EF6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1. GTM、GA event及電子商務設定</w:t>
            </w:r>
          </w:p>
          <w:p w14:paraId="03557D78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 xml:space="preserve">2. </w:t>
            </w:r>
            <w:r w:rsidRPr="00C52EF8">
              <w:rPr>
                <w:rFonts w:ascii="微軟正黑體" w:eastAsia="微軟正黑體" w:hAnsi="微軟正黑體"/>
                <w:szCs w:val="24"/>
              </w:rPr>
              <w:t>FB Pixel</w:t>
            </w:r>
          </w:p>
          <w:p w14:paraId="01BB1FDE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3. TVBS用戶行為追蹤碼</w:t>
            </w:r>
          </w:p>
        </w:tc>
      </w:tr>
      <w:tr w:rsidR="001770B1" w:rsidRPr="00C52EF8" w14:paraId="40CBFC23" w14:textId="77777777" w:rsidTr="00F547C6">
        <w:trPr>
          <w:trHeight w:val="660"/>
        </w:trPr>
        <w:tc>
          <w:tcPr>
            <w:tcW w:w="2235" w:type="dxa"/>
            <w:noWrap/>
          </w:tcPr>
          <w:p w14:paraId="6E88C1A3" w14:textId="77777777" w:rsidR="001770B1" w:rsidRPr="00C52EF8" w:rsidRDefault="001770B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SEO優化</w:t>
            </w:r>
          </w:p>
        </w:tc>
        <w:tc>
          <w:tcPr>
            <w:tcW w:w="8363" w:type="dxa"/>
          </w:tcPr>
          <w:p w14:paraId="0F79700A" w14:textId="77777777" w:rsidR="001770B1" w:rsidRPr="00C52EF8" w:rsidRDefault="001770B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結構化資料、Sitemap、meta、網頁標籤等。</w:t>
            </w:r>
          </w:p>
        </w:tc>
      </w:tr>
      <w:tr w:rsidR="00F547C6" w:rsidRPr="00C52EF8" w14:paraId="0DE9A286" w14:textId="77777777" w:rsidTr="00F547C6">
        <w:trPr>
          <w:trHeight w:val="660"/>
        </w:trPr>
        <w:tc>
          <w:tcPr>
            <w:tcW w:w="2235" w:type="dxa"/>
            <w:noWrap/>
          </w:tcPr>
          <w:p w14:paraId="562D0BB6" w14:textId="19222C15" w:rsidR="00F547C6" w:rsidRPr="00C52EF8" w:rsidRDefault="00F547C6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lastRenderedPageBreak/>
              <w:t>EC DB資料同步至TVBS資料中心</w:t>
            </w:r>
          </w:p>
        </w:tc>
        <w:tc>
          <w:tcPr>
            <w:tcW w:w="8363" w:type="dxa"/>
          </w:tcPr>
          <w:p w14:paraId="19272601" w14:textId="597EA35A" w:rsidR="00F547C6" w:rsidRPr="00C52EF8" w:rsidRDefault="00F547C6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 xml:space="preserve">提供適當機制將EC DB資料 </w:t>
            </w:r>
            <w:r w:rsidRPr="00C52EF8">
              <w:rPr>
                <w:rFonts w:ascii="微軟正黑體" w:eastAsia="微軟正黑體" w:hAnsi="微軟正黑體"/>
                <w:szCs w:val="24"/>
              </w:rPr>
              <w:t>(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交易資料、商品&amp;商家資訊等資料)同步至TVBS資料中心。</w:t>
            </w:r>
          </w:p>
        </w:tc>
      </w:tr>
      <w:tr w:rsidR="001770B1" w:rsidRPr="00C52EF8" w14:paraId="4584D24C" w14:textId="77777777" w:rsidTr="00F547C6">
        <w:trPr>
          <w:trHeight w:val="660"/>
        </w:trPr>
        <w:tc>
          <w:tcPr>
            <w:tcW w:w="2235" w:type="dxa"/>
            <w:noWrap/>
          </w:tcPr>
          <w:p w14:paraId="6C948FA5" w14:textId="77777777" w:rsidR="001770B1" w:rsidRPr="00C52EF8" w:rsidRDefault="001770B1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>API</w:t>
            </w:r>
          </w:p>
        </w:tc>
        <w:tc>
          <w:tcPr>
            <w:tcW w:w="8363" w:type="dxa"/>
          </w:tcPr>
          <w:p w14:paraId="1A57B158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1. 加入購物車</w:t>
            </w:r>
          </w:p>
          <w:p w14:paraId="313B2EF2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2. 取得購物車內容</w:t>
            </w:r>
          </w:p>
          <w:p w14:paraId="4684D9AC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3. 取得賣場資訊</w:t>
            </w:r>
          </w:p>
          <w:p w14:paraId="719F7A91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4. 收藏商品</w:t>
            </w:r>
          </w:p>
          <w:p w14:paraId="0E2DF9C6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5. 商品搜尋</w:t>
            </w:r>
          </w:p>
          <w:p w14:paraId="14D3E664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6. 商城目錄/分類商品/商品明細等商城相關API</w:t>
            </w:r>
          </w:p>
          <w:p w14:paraId="203A4C6B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7. 購物車/結帳頁/訂單資訊等交易相關API</w:t>
            </w:r>
          </w:p>
          <w:p w14:paraId="77926049" w14:textId="77777777" w:rsidR="001770B1" w:rsidRPr="00C52EF8" w:rsidRDefault="001770B1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8. 會員資料管理相關API</w:t>
            </w:r>
          </w:p>
        </w:tc>
      </w:tr>
      <w:tr w:rsidR="006944FB" w:rsidRPr="00C52EF8" w14:paraId="3F190AA0" w14:textId="77777777" w:rsidTr="00F547C6">
        <w:trPr>
          <w:trHeight w:val="660"/>
        </w:trPr>
        <w:tc>
          <w:tcPr>
            <w:tcW w:w="2235" w:type="dxa"/>
            <w:noWrap/>
          </w:tcPr>
          <w:p w14:paraId="5ACB94C4" w14:textId="0D4B5F44" w:rsidR="006944FB" w:rsidRPr="00C52EF8" w:rsidRDefault="006944FB" w:rsidP="00F547C6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 w:hint="eastAsia"/>
                <w:szCs w:val="24"/>
              </w:rPr>
              <w:t>舊資料移轉</w:t>
            </w:r>
          </w:p>
        </w:tc>
        <w:tc>
          <w:tcPr>
            <w:tcW w:w="8363" w:type="dxa"/>
          </w:tcPr>
          <w:p w14:paraId="4E665F48" w14:textId="5D128AEB" w:rsidR="006944FB" w:rsidRPr="00C52EF8" w:rsidRDefault="00A66004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 xml:space="preserve">1. </w:t>
            </w:r>
            <w:r w:rsidR="008F1FC3" w:rsidRPr="00C52EF8">
              <w:rPr>
                <w:rFonts w:ascii="微軟正黑體" w:eastAsia="微軟正黑體" w:hAnsi="微軟正黑體" w:hint="eastAsia"/>
                <w:szCs w:val="24"/>
              </w:rPr>
              <w:t>需移轉商品、</w:t>
            </w:r>
            <w:r w:rsidR="008F1FC3" w:rsidRPr="00C52EF8">
              <w:rPr>
                <w:rFonts w:ascii="微軟正黑體" w:eastAsia="微軟正黑體" w:hAnsi="微軟正黑體"/>
                <w:szCs w:val="24"/>
              </w:rPr>
              <w:t>SKU</w:t>
            </w:r>
            <w:r w:rsidR="008F1FC3" w:rsidRPr="00C52EF8">
              <w:rPr>
                <w:rFonts w:ascii="微軟正黑體" w:eastAsia="微軟正黑體" w:hAnsi="微軟正黑體" w:hint="eastAsia"/>
                <w:szCs w:val="24"/>
              </w:rPr>
              <w:t>、會員歸戶之折價</w:t>
            </w:r>
            <w:proofErr w:type="gramStart"/>
            <w:r w:rsidR="008F1FC3" w:rsidRPr="00C52EF8">
              <w:rPr>
                <w:rFonts w:ascii="微軟正黑體" w:eastAsia="微軟正黑體" w:hAnsi="微軟正黑體" w:hint="eastAsia"/>
                <w:szCs w:val="24"/>
              </w:rPr>
              <w:t>券</w:t>
            </w:r>
            <w:proofErr w:type="gramEnd"/>
            <w:r w:rsidR="008F1FC3" w:rsidRPr="00C52EF8">
              <w:rPr>
                <w:rFonts w:ascii="微軟正黑體" w:eastAsia="微軟正黑體" w:hAnsi="微軟正黑體" w:hint="eastAsia"/>
                <w:szCs w:val="24"/>
              </w:rPr>
              <w:t>等資料。</w:t>
            </w:r>
          </w:p>
          <w:p w14:paraId="4F16F746" w14:textId="6AD56C70" w:rsidR="008F1FC3" w:rsidRPr="00C52EF8" w:rsidRDefault="008F1FC3" w:rsidP="001770B1">
            <w:pPr>
              <w:rPr>
                <w:rFonts w:ascii="微軟正黑體" w:eastAsia="微軟正黑體" w:hAnsi="微軟正黑體"/>
                <w:szCs w:val="24"/>
              </w:rPr>
            </w:pPr>
            <w:r w:rsidRPr="00C52EF8">
              <w:rPr>
                <w:rFonts w:ascii="微軟正黑體" w:eastAsia="微軟正黑體" w:hAnsi="微軟正黑體"/>
                <w:szCs w:val="24"/>
              </w:rPr>
              <w:t xml:space="preserve">2. 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歷史訂單記錄可視情況移轉之新平台，至少需提供近</w:t>
            </w:r>
            <w:r w:rsidRPr="00C52EF8">
              <w:rPr>
                <w:rFonts w:ascii="微軟正黑體" w:eastAsia="微軟正黑體" w:hAnsi="微軟正黑體"/>
                <w:szCs w:val="24"/>
              </w:rPr>
              <w:t>15</w:t>
            </w:r>
            <w:r w:rsidRPr="00C52EF8">
              <w:rPr>
                <w:rFonts w:ascii="微軟正黑體" w:eastAsia="微軟正黑體" w:hAnsi="微軟正黑體" w:hint="eastAsia"/>
                <w:szCs w:val="24"/>
              </w:rPr>
              <w:t>天內之訂單資料與金額，以利鑑賞期內用戶可查訊訂單並辦理取消或退貨，若實際執行有難度，則需提供可人工辦理取消或退貨之作法。</w:t>
            </w:r>
          </w:p>
        </w:tc>
      </w:tr>
    </w:tbl>
    <w:p w14:paraId="40ACBBAE" w14:textId="24EF8F77" w:rsidR="00F522AB" w:rsidRDefault="00F522AB" w:rsidP="00C05DA0">
      <w:pPr>
        <w:outlineLvl w:val="1"/>
        <w:rPr>
          <w:rFonts w:ascii="微軟正黑體" w:eastAsia="微軟正黑體" w:hAnsi="微軟正黑體"/>
          <w:b/>
        </w:rPr>
      </w:pPr>
    </w:p>
    <w:p w14:paraId="155F8A2C" w14:textId="77777777" w:rsidR="00C52EF8" w:rsidRPr="008E476F" w:rsidRDefault="00C52EF8" w:rsidP="00C05DA0">
      <w:pPr>
        <w:outlineLvl w:val="1"/>
        <w:rPr>
          <w:rFonts w:ascii="微軟正黑體" w:eastAsia="微軟正黑體" w:hAnsi="微軟正黑體"/>
          <w:b/>
        </w:rPr>
      </w:pPr>
    </w:p>
    <w:p w14:paraId="3DA8E3B1" w14:textId="330514F0" w:rsidR="00C05DA0" w:rsidRPr="008E476F" w:rsidRDefault="00BC7119" w:rsidP="00C05DA0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0" w:name="_Toc53074040"/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五</w:t>
      </w:r>
      <w:r w:rsidRPr="008E476F">
        <w:rPr>
          <w:rFonts w:ascii="微軟正黑體" w:eastAsia="微軟正黑體" w:hAnsi="微軟正黑體"/>
          <w:b/>
          <w:color w:val="4F81BD" w:themeColor="accent1"/>
          <w:sz w:val="28"/>
        </w:rPr>
        <w:t>、系統</w:t>
      </w:r>
      <w:proofErr w:type="gramStart"/>
      <w:r w:rsidRPr="008E476F">
        <w:rPr>
          <w:rFonts w:ascii="微軟正黑體" w:eastAsia="微軟正黑體" w:hAnsi="微軟正黑體"/>
          <w:b/>
          <w:color w:val="4F81BD" w:themeColor="accent1"/>
          <w:sz w:val="28"/>
        </w:rPr>
        <w:t>及資安需求</w:t>
      </w:r>
      <w:bookmarkEnd w:id="10"/>
      <w:proofErr w:type="gramEnd"/>
    </w:p>
    <w:p w14:paraId="0F6E619A" w14:textId="4A72EB0E" w:rsidR="001844DB" w:rsidRDefault="001844DB" w:rsidP="001844DB">
      <w:pPr>
        <w:outlineLvl w:val="1"/>
        <w:rPr>
          <w:rFonts w:ascii="微軟正黑體" w:eastAsia="微軟正黑體" w:hAnsi="微軟正黑體"/>
          <w:b/>
        </w:rPr>
      </w:pPr>
      <w:bookmarkStart w:id="11" w:name="_Toc53074041"/>
      <w:r w:rsidRPr="008E476F">
        <w:rPr>
          <w:rFonts w:ascii="微軟正黑體" w:eastAsia="微軟正黑體" w:hAnsi="微軟正黑體"/>
          <w:b/>
        </w:rPr>
        <w:t>(</w:t>
      </w:r>
      <w:proofErr w:type="gramStart"/>
      <w:r w:rsidRPr="008E476F">
        <w:rPr>
          <w:rFonts w:ascii="微軟正黑體" w:eastAsia="微軟正黑體" w:hAnsi="微軟正黑體"/>
          <w:b/>
        </w:rPr>
        <w:t>一</w:t>
      </w:r>
      <w:proofErr w:type="gramEnd"/>
      <w:r w:rsidRPr="008E476F">
        <w:rPr>
          <w:rFonts w:ascii="微軟正黑體" w:eastAsia="微軟正黑體" w:hAnsi="微軟正黑體"/>
          <w:b/>
        </w:rPr>
        <w:t xml:space="preserve">) </w:t>
      </w:r>
      <w:r>
        <w:rPr>
          <w:rFonts w:ascii="微軟正黑體" w:eastAsia="微軟正黑體" w:hAnsi="微軟正黑體" w:hint="eastAsia"/>
          <w:b/>
        </w:rPr>
        <w:t>系統架構需求</w:t>
      </w:r>
      <w:bookmarkEnd w:id="11"/>
    </w:p>
    <w:p w14:paraId="35B04C75" w14:textId="22B71CFA" w:rsidR="007D5727" w:rsidRPr="005A005D" w:rsidRDefault="003F6865" w:rsidP="000E1406">
      <w:pPr>
        <w:pStyle w:val="a8"/>
        <w:numPr>
          <w:ilvl w:val="0"/>
          <w:numId w:val="4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系統架構在設計上，</w:t>
      </w:r>
      <w:r w:rsidR="007D5727" w:rsidRPr="005A005D">
        <w:rPr>
          <w:rFonts w:ascii="微軟正黑體" w:eastAsia="微軟正黑體" w:hAnsi="微軟正黑體" w:hint="eastAsia"/>
        </w:rPr>
        <w:t>各單元需支援備援架構，並具備依照需求進行系統擴充之機制。</w:t>
      </w:r>
    </w:p>
    <w:p w14:paraId="391AA04A" w14:textId="3D74A609" w:rsidR="007D5727" w:rsidRPr="005A005D" w:rsidRDefault="007D5727" w:rsidP="000E1406">
      <w:pPr>
        <w:pStyle w:val="a8"/>
        <w:numPr>
          <w:ilvl w:val="0"/>
          <w:numId w:val="4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需能夠整合AWS CDN &amp; 其他c</w:t>
      </w:r>
      <w:r w:rsidRPr="005A005D">
        <w:rPr>
          <w:rFonts w:ascii="微軟正黑體" w:eastAsia="微軟正黑體" w:hAnsi="微軟正黑體"/>
        </w:rPr>
        <w:t>ache</w:t>
      </w:r>
      <w:r w:rsidRPr="005A005D">
        <w:rPr>
          <w:rFonts w:ascii="微軟正黑體" w:eastAsia="微軟正黑體" w:hAnsi="微軟正黑體" w:hint="eastAsia"/>
        </w:rPr>
        <w:t>機制，以</w:t>
      </w:r>
      <w:r w:rsidR="00F44FA7" w:rsidRPr="005A005D">
        <w:rPr>
          <w:rFonts w:ascii="微軟正黑體" w:eastAsia="微軟正黑體" w:hAnsi="微軟正黑體" w:hint="eastAsia"/>
        </w:rPr>
        <w:t>提升網頁瀏覽效率</w:t>
      </w:r>
      <w:r w:rsidR="00F547C6" w:rsidRPr="005A005D">
        <w:rPr>
          <w:rFonts w:ascii="微軟正黑體" w:eastAsia="微軟正黑體" w:hAnsi="微軟正黑體" w:hint="eastAsia"/>
        </w:rPr>
        <w:t>。</w:t>
      </w:r>
    </w:p>
    <w:p w14:paraId="0B1C0287" w14:textId="29CE4802" w:rsidR="001844DB" w:rsidRPr="005A005D" w:rsidRDefault="001844DB" w:rsidP="001844DB">
      <w:pPr>
        <w:outlineLvl w:val="1"/>
        <w:rPr>
          <w:rFonts w:ascii="微軟正黑體" w:eastAsia="微軟正黑體" w:hAnsi="微軟正黑體"/>
          <w:b/>
        </w:rPr>
      </w:pPr>
      <w:bookmarkStart w:id="12" w:name="_Toc53074042"/>
      <w:r w:rsidRPr="005A005D">
        <w:rPr>
          <w:rFonts w:ascii="微軟正黑體" w:eastAsia="微軟正黑體" w:hAnsi="微軟正黑體"/>
          <w:b/>
        </w:rPr>
        <w:lastRenderedPageBreak/>
        <w:t>(</w:t>
      </w:r>
      <w:r w:rsidRPr="005A005D">
        <w:rPr>
          <w:rFonts w:ascii="微軟正黑體" w:eastAsia="微軟正黑體" w:hAnsi="微軟正黑體" w:hint="eastAsia"/>
          <w:b/>
        </w:rPr>
        <w:t>二</w:t>
      </w:r>
      <w:r w:rsidRPr="005A005D">
        <w:rPr>
          <w:rFonts w:ascii="微軟正黑體" w:eastAsia="微軟正黑體" w:hAnsi="微軟正黑體"/>
          <w:b/>
        </w:rPr>
        <w:t xml:space="preserve">) </w:t>
      </w:r>
      <w:r w:rsidR="00F547C6" w:rsidRPr="005A005D">
        <w:rPr>
          <w:rFonts w:ascii="微軟正黑體" w:eastAsia="微軟正黑體" w:hAnsi="微軟正黑體" w:hint="eastAsia"/>
          <w:b/>
        </w:rPr>
        <w:t>資訊安全</w:t>
      </w:r>
      <w:r w:rsidRPr="005A005D">
        <w:rPr>
          <w:rFonts w:ascii="微軟正黑體" w:eastAsia="微軟正黑體" w:hAnsi="微軟正黑體" w:hint="eastAsia"/>
          <w:b/>
        </w:rPr>
        <w:t>需求</w:t>
      </w:r>
      <w:bookmarkEnd w:id="12"/>
    </w:p>
    <w:p w14:paraId="656F80CA" w14:textId="5F81BD19" w:rsidR="00F547C6" w:rsidRPr="005A005D" w:rsidRDefault="00F547C6" w:rsidP="000E1406">
      <w:pPr>
        <w:pStyle w:val="a8"/>
        <w:numPr>
          <w:ilvl w:val="0"/>
          <w:numId w:val="5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系統上線前需通過弱點掃描與滲透測試</w:t>
      </w:r>
      <w:proofErr w:type="gramStart"/>
      <w:r w:rsidRPr="005A005D">
        <w:rPr>
          <w:rFonts w:ascii="微軟正黑體" w:eastAsia="微軟正黑體" w:hAnsi="微軟正黑體" w:hint="eastAsia"/>
        </w:rPr>
        <w:t>等資安檢測</w:t>
      </w:r>
      <w:proofErr w:type="gramEnd"/>
      <w:r w:rsidRPr="005A005D">
        <w:rPr>
          <w:rFonts w:ascii="微軟正黑體" w:eastAsia="微軟正黑體" w:hAnsi="微軟正黑體" w:hint="eastAsia"/>
        </w:rPr>
        <w:t>。</w:t>
      </w:r>
    </w:p>
    <w:p w14:paraId="0F404632" w14:textId="73B7650B" w:rsidR="00F547C6" w:rsidRPr="005A005D" w:rsidRDefault="00F547C6" w:rsidP="000E1406">
      <w:pPr>
        <w:pStyle w:val="a8"/>
        <w:numPr>
          <w:ilvl w:val="0"/>
          <w:numId w:val="5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系統要能夠依照角色賦予對應權限，可針對系統內不同使用者、不同組織等條件區分不同權限，管理使用功能與</w:t>
      </w:r>
      <w:r w:rsidR="008523F5" w:rsidRPr="005A005D">
        <w:rPr>
          <w:rFonts w:ascii="微軟正黑體" w:eastAsia="微軟正黑體" w:hAnsi="微軟正黑體" w:hint="eastAsia"/>
        </w:rPr>
        <w:t>瀏覽資料之範圍</w:t>
      </w:r>
      <w:proofErr w:type="gramStart"/>
      <w:r w:rsidRPr="005A005D">
        <w:rPr>
          <w:rFonts w:ascii="微軟正黑體" w:eastAsia="微軟正黑體" w:hAnsi="微軟正黑體" w:hint="eastAsia"/>
        </w:rPr>
        <w:t>或是</w:t>
      </w:r>
      <w:r w:rsidR="008523F5" w:rsidRPr="005A005D">
        <w:rPr>
          <w:rFonts w:ascii="微軟正黑體" w:eastAsia="微軟正黑體" w:hAnsi="微軟正黑體" w:hint="eastAsia"/>
        </w:rPr>
        <w:t>可異動</w:t>
      </w:r>
      <w:proofErr w:type="gramEnd"/>
      <w:r w:rsidRPr="005A005D">
        <w:rPr>
          <w:rFonts w:ascii="微軟正黑體" w:eastAsia="微軟正黑體" w:hAnsi="微軟正黑體" w:hint="eastAsia"/>
        </w:rPr>
        <w:t>之資料類型。</w:t>
      </w:r>
    </w:p>
    <w:p w14:paraId="4147C159" w14:textId="77777777" w:rsidR="00F547C6" w:rsidRPr="005A005D" w:rsidRDefault="00F547C6" w:rsidP="000E1406">
      <w:pPr>
        <w:pStyle w:val="a8"/>
        <w:numPr>
          <w:ilvl w:val="0"/>
          <w:numId w:val="5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稽核追蹤機制(Audit Trail)：</w:t>
      </w:r>
    </w:p>
    <w:p w14:paraId="75E0E112" w14:textId="77777777" w:rsidR="008523F5" w:rsidRPr="005A005D" w:rsidRDefault="00F547C6" w:rsidP="000E1406">
      <w:pPr>
        <w:pStyle w:val="a8"/>
        <w:numPr>
          <w:ilvl w:val="1"/>
          <w:numId w:val="5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系統要能記錄登入帳號資訊 (例如帳號、時間、IP等)</w:t>
      </w:r>
    </w:p>
    <w:p w14:paraId="150A76DF" w14:textId="53C18F8F" w:rsidR="008523F5" w:rsidRPr="005A005D" w:rsidRDefault="008523F5" w:rsidP="000E1406">
      <w:pPr>
        <w:pStyle w:val="a8"/>
        <w:numPr>
          <w:ilvl w:val="1"/>
          <w:numId w:val="5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特定欄位 (例如價格、分潤、優惠等)異動紀錄 (操作之帳號、異動資料欄位之歷史資料)</w:t>
      </w:r>
      <w:r w:rsidR="00F547C6" w:rsidRPr="005A005D">
        <w:rPr>
          <w:rFonts w:ascii="微軟正黑體" w:eastAsia="微軟正黑體" w:hAnsi="微軟正黑體" w:hint="eastAsia"/>
        </w:rPr>
        <w:t>。</w:t>
      </w:r>
    </w:p>
    <w:p w14:paraId="0A8B6A10" w14:textId="1A886532" w:rsidR="002D4D32" w:rsidRPr="005A005D" w:rsidRDefault="008523F5" w:rsidP="000E1406">
      <w:pPr>
        <w:pStyle w:val="a8"/>
        <w:numPr>
          <w:ilvl w:val="0"/>
          <w:numId w:val="5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管理後台針對個資欄位進行必要</w:t>
      </w:r>
      <w:proofErr w:type="gramStart"/>
      <w:r w:rsidRPr="005A005D">
        <w:rPr>
          <w:rFonts w:ascii="微軟正黑體" w:eastAsia="微軟正黑體" w:hAnsi="微軟正黑體" w:hint="eastAsia"/>
        </w:rPr>
        <w:t>之隱碼</w:t>
      </w:r>
      <w:proofErr w:type="gramEnd"/>
      <w:r w:rsidRPr="005A005D">
        <w:rPr>
          <w:rFonts w:ascii="微軟正黑體" w:eastAsia="微軟正黑體" w:hAnsi="微軟正黑體" w:hint="eastAsia"/>
        </w:rPr>
        <w:t>。</w:t>
      </w:r>
      <w:r w:rsidR="003668F7" w:rsidRPr="005A005D">
        <w:rPr>
          <w:rFonts w:ascii="微軟正黑體" w:eastAsia="微軟正黑體" w:hAnsi="微軟正黑體" w:hint="eastAsia"/>
        </w:rPr>
        <w:t>(此功能需配合權限設定顯示適當</w:t>
      </w:r>
      <w:proofErr w:type="gramStart"/>
      <w:r w:rsidR="003668F7" w:rsidRPr="005A005D">
        <w:rPr>
          <w:rFonts w:ascii="微軟正黑體" w:eastAsia="微軟正黑體" w:hAnsi="微軟正黑體" w:hint="eastAsia"/>
        </w:rPr>
        <w:t>個</w:t>
      </w:r>
      <w:proofErr w:type="gramEnd"/>
      <w:r w:rsidR="003668F7" w:rsidRPr="005A005D">
        <w:rPr>
          <w:rFonts w:ascii="微軟正黑體" w:eastAsia="微軟正黑體" w:hAnsi="微軟正黑體" w:hint="eastAsia"/>
        </w:rPr>
        <w:t>資內容)</w:t>
      </w:r>
    </w:p>
    <w:p w14:paraId="7D9EE09D" w14:textId="7C5635E2" w:rsidR="006B1412" w:rsidRDefault="006B1412" w:rsidP="000E1406">
      <w:pPr>
        <w:pStyle w:val="a8"/>
        <w:numPr>
          <w:ilvl w:val="0"/>
          <w:numId w:val="5"/>
        </w:numPr>
        <w:ind w:leftChars="0"/>
        <w:rPr>
          <w:rFonts w:ascii="微軟正黑體" w:eastAsia="微軟正黑體" w:hAnsi="微軟正黑體"/>
        </w:rPr>
      </w:pPr>
      <w:proofErr w:type="gramStart"/>
      <w:r w:rsidRPr="005A005D">
        <w:rPr>
          <w:rFonts w:ascii="微軟正黑體" w:eastAsia="微軟正黑體" w:hAnsi="微軟正黑體" w:hint="eastAsia"/>
        </w:rPr>
        <w:t>個</w:t>
      </w:r>
      <w:proofErr w:type="gramEnd"/>
      <w:r w:rsidRPr="005A005D">
        <w:rPr>
          <w:rFonts w:ascii="微軟正黑體" w:eastAsia="微軟正黑體" w:hAnsi="微軟正黑體" w:hint="eastAsia"/>
        </w:rPr>
        <w:t>資加密傳輸 (例如使用A</w:t>
      </w:r>
      <w:r w:rsidRPr="005A005D">
        <w:rPr>
          <w:rFonts w:ascii="微軟正黑體" w:eastAsia="微軟正黑體" w:hAnsi="微軟正黑體"/>
        </w:rPr>
        <w:t>ES256</w:t>
      </w:r>
      <w:r w:rsidRPr="005A005D">
        <w:rPr>
          <w:rFonts w:ascii="微軟正黑體" w:eastAsia="微軟正黑體" w:hAnsi="微軟正黑體" w:hint="eastAsia"/>
        </w:rPr>
        <w:t>進行加密，H</w:t>
      </w:r>
      <w:r w:rsidRPr="005A005D">
        <w:rPr>
          <w:rFonts w:ascii="微軟正黑體" w:eastAsia="微軟正黑體" w:hAnsi="微軟正黑體"/>
        </w:rPr>
        <w:t>ttps</w:t>
      </w:r>
      <w:r w:rsidRPr="005A005D">
        <w:rPr>
          <w:rFonts w:ascii="微軟正黑體" w:eastAsia="微軟正黑體" w:hAnsi="微軟正黑體" w:hint="eastAsia"/>
        </w:rPr>
        <w:t>進行傳輸)</w:t>
      </w:r>
    </w:p>
    <w:p w14:paraId="125E0C6D" w14:textId="77777777" w:rsidR="005A005D" w:rsidRPr="005A005D" w:rsidRDefault="005A005D" w:rsidP="005A005D">
      <w:pPr>
        <w:rPr>
          <w:rFonts w:ascii="微軟正黑體" w:eastAsia="微軟正黑體" w:hAnsi="微軟正黑體"/>
        </w:rPr>
      </w:pPr>
    </w:p>
    <w:p w14:paraId="4C99A61F" w14:textId="142EA557" w:rsidR="001844DB" w:rsidRPr="005A005D" w:rsidRDefault="001844DB" w:rsidP="001844DB">
      <w:pPr>
        <w:outlineLvl w:val="1"/>
        <w:rPr>
          <w:rFonts w:ascii="微軟正黑體" w:eastAsia="微軟正黑體" w:hAnsi="微軟正黑體"/>
          <w:b/>
        </w:rPr>
      </w:pPr>
      <w:bookmarkStart w:id="13" w:name="_Toc53074043"/>
      <w:r w:rsidRPr="005A005D">
        <w:rPr>
          <w:rFonts w:ascii="微軟正黑體" w:eastAsia="微軟正黑體" w:hAnsi="微軟正黑體"/>
          <w:b/>
        </w:rPr>
        <w:t>(</w:t>
      </w:r>
      <w:r w:rsidRPr="005A005D">
        <w:rPr>
          <w:rFonts w:ascii="微軟正黑體" w:eastAsia="微軟正黑體" w:hAnsi="微軟正黑體" w:hint="eastAsia"/>
          <w:b/>
        </w:rPr>
        <w:t>三</w:t>
      </w:r>
      <w:r w:rsidRPr="005A005D">
        <w:rPr>
          <w:rFonts w:ascii="微軟正黑體" w:eastAsia="微軟正黑體" w:hAnsi="微軟正黑體"/>
          <w:b/>
        </w:rPr>
        <w:t xml:space="preserve">) </w:t>
      </w:r>
      <w:r w:rsidR="002D4D32" w:rsidRPr="005A005D">
        <w:rPr>
          <w:rFonts w:ascii="微軟正黑體" w:eastAsia="微軟正黑體" w:hAnsi="微軟正黑體" w:hint="eastAsia"/>
          <w:b/>
        </w:rPr>
        <w:t>監控告警機制</w:t>
      </w:r>
      <w:bookmarkEnd w:id="13"/>
    </w:p>
    <w:p w14:paraId="20BCE432" w14:textId="0C2D511F" w:rsidR="002D4D32" w:rsidRPr="005A005D" w:rsidRDefault="002D4D32" w:rsidP="002D4D32">
      <w:pPr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提供系統/訂單/金流等重要功能之監控告警機制，例如:</w:t>
      </w:r>
    </w:p>
    <w:p w14:paraId="2FEE5975" w14:textId="058482DB" w:rsidR="002D4D32" w:rsidRPr="005A005D" w:rsidRDefault="002D4D32" w:rsidP="000E1406">
      <w:pPr>
        <w:pStyle w:val="a8"/>
        <w:numPr>
          <w:ilvl w:val="0"/>
          <w:numId w:val="6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金流付款監控異常(如監控金流付款方式N分鐘內無新增訂單)</w:t>
      </w:r>
    </w:p>
    <w:p w14:paraId="479CC328" w14:textId="52572957" w:rsidR="002D4D32" w:rsidRPr="005A005D" w:rsidRDefault="002D4D32" w:rsidP="000E1406">
      <w:pPr>
        <w:pStyle w:val="a8"/>
        <w:numPr>
          <w:ilvl w:val="0"/>
          <w:numId w:val="6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批次作業異常監控（如發票開立等排程功能）</w:t>
      </w:r>
    </w:p>
    <w:p w14:paraId="74D9CC30" w14:textId="6870E237" w:rsidR="002D4D32" w:rsidRPr="005A005D" w:rsidRDefault="002D4D32" w:rsidP="000E1406">
      <w:pPr>
        <w:pStyle w:val="a8"/>
        <w:numPr>
          <w:ilvl w:val="0"/>
          <w:numId w:val="6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訂單狀態異常監控（如N分鐘內大量取消訂單）</w:t>
      </w:r>
    </w:p>
    <w:p w14:paraId="4DA34FF1" w14:textId="79719A2F" w:rsidR="002D4D32" w:rsidRDefault="002D4D32" w:rsidP="000E1406">
      <w:pPr>
        <w:pStyle w:val="a8"/>
        <w:numPr>
          <w:ilvl w:val="0"/>
          <w:numId w:val="6"/>
        </w:numPr>
        <w:ind w:leftChars="0"/>
        <w:rPr>
          <w:rFonts w:ascii="微軟正黑體" w:eastAsia="微軟正黑體" w:hAnsi="微軟正黑體"/>
        </w:rPr>
      </w:pPr>
      <w:r w:rsidRPr="005A005D">
        <w:rPr>
          <w:rFonts w:ascii="微軟正黑體" w:eastAsia="微軟正黑體" w:hAnsi="微軟正黑體" w:hint="eastAsia"/>
        </w:rPr>
        <w:t>系統運作監控報警。</w:t>
      </w:r>
    </w:p>
    <w:p w14:paraId="75ACF7F8" w14:textId="1C8D37A7" w:rsidR="00AF3E08" w:rsidRPr="00AF3E08" w:rsidRDefault="00AF3E08" w:rsidP="00AF3E08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4" w:name="_Toc53074044"/>
      <w:r w:rsidRPr="00AF3E08">
        <w:rPr>
          <w:rFonts w:ascii="微軟正黑體" w:eastAsia="微軟正黑體" w:hAnsi="微軟正黑體" w:hint="eastAsia"/>
          <w:b/>
          <w:color w:val="4F81BD" w:themeColor="accent1"/>
          <w:sz w:val="28"/>
        </w:rPr>
        <w:t>附件一</w:t>
      </w:r>
      <w:r w:rsidR="00136853">
        <w:rPr>
          <w:rFonts w:ascii="微軟正黑體" w:eastAsia="微軟正黑體" w:hAnsi="微軟正黑體" w:hint="eastAsia"/>
          <w:b/>
          <w:color w:val="4F81BD" w:themeColor="accent1"/>
          <w:sz w:val="28"/>
        </w:rPr>
        <w:t>：正流程</w:t>
      </w:r>
      <w:bookmarkEnd w:id="14"/>
    </w:p>
    <w:p w14:paraId="67003287" w14:textId="60E7E40F" w:rsidR="00BB0178" w:rsidRDefault="007D1A52" w:rsidP="00AF3E08">
      <w:pPr>
        <w:rPr>
          <w:rFonts w:ascii="微軟正黑體" w:eastAsia="微軟正黑體" w:hAnsi="微軟正黑體"/>
        </w:rPr>
      </w:pPr>
      <w:r w:rsidRPr="007D1A52"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53F55E18" wp14:editId="57378F3B">
            <wp:extent cx="6645910" cy="3439160"/>
            <wp:effectExtent l="0" t="0" r="2540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5021E" w14:textId="77777777" w:rsidR="00BB0178" w:rsidRPr="00AF3E08" w:rsidRDefault="00BB0178" w:rsidP="00AF3E08">
      <w:pPr>
        <w:rPr>
          <w:rFonts w:ascii="微軟正黑體" w:eastAsia="微軟正黑體" w:hAnsi="微軟正黑體"/>
        </w:rPr>
      </w:pPr>
    </w:p>
    <w:p w14:paraId="39285746" w14:textId="05FC690F" w:rsidR="00AF3E08" w:rsidRDefault="00AF3E08" w:rsidP="00AF3E08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5" w:name="_Toc53074045"/>
      <w:r w:rsidRPr="00AF3E08">
        <w:rPr>
          <w:rFonts w:ascii="微軟正黑體" w:eastAsia="微軟正黑體" w:hAnsi="微軟正黑體" w:hint="eastAsia"/>
          <w:b/>
          <w:color w:val="4F81BD" w:themeColor="accent1"/>
          <w:sz w:val="28"/>
        </w:rPr>
        <w:t>附件二</w:t>
      </w:r>
      <w:r w:rsidR="00136853">
        <w:rPr>
          <w:rFonts w:ascii="微軟正黑體" w:eastAsia="微軟正黑體" w:hAnsi="微軟正黑體" w:hint="eastAsia"/>
          <w:b/>
          <w:color w:val="4F81BD" w:themeColor="accent1"/>
          <w:sz w:val="28"/>
        </w:rPr>
        <w:t>：逆流程</w:t>
      </w:r>
      <w:bookmarkEnd w:id="15"/>
    </w:p>
    <w:p w14:paraId="7975174D" w14:textId="71E50589" w:rsidR="00AF3E08" w:rsidRDefault="00E6572A" w:rsidP="00AF3E08">
      <w:pPr>
        <w:rPr>
          <w:rFonts w:ascii="微軟正黑體" w:eastAsia="微軟正黑體" w:hAnsi="微軟正黑體"/>
        </w:rPr>
      </w:pPr>
      <w:r w:rsidRPr="00E6572A">
        <w:rPr>
          <w:rFonts w:ascii="微軟正黑體" w:eastAsia="微軟正黑體" w:hAnsi="微軟正黑體"/>
          <w:noProof/>
        </w:rPr>
        <w:drawing>
          <wp:inline distT="0" distB="0" distL="0" distR="0" wp14:anchorId="706A8F9B" wp14:editId="71FE2119">
            <wp:extent cx="6645910" cy="4165600"/>
            <wp:effectExtent l="0" t="0" r="254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CDB99" w14:textId="72E96DB9" w:rsidR="00185608" w:rsidRDefault="00185608" w:rsidP="00930DAC">
      <w:pPr>
        <w:rPr>
          <w:rFonts w:ascii="微軟正黑體" w:eastAsia="微軟正黑體" w:hAnsi="微軟正黑體"/>
          <w:b/>
          <w:color w:val="4F81BD" w:themeColor="accent1"/>
          <w:sz w:val="28"/>
        </w:rPr>
      </w:pPr>
    </w:p>
    <w:p w14:paraId="24FEBAE2" w14:textId="657834FE" w:rsidR="00930DAC" w:rsidRDefault="00B7500D" w:rsidP="00714341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6" w:name="_Toc53074046"/>
      <w:r w:rsidRPr="00AF3E08">
        <w:rPr>
          <w:rFonts w:ascii="微軟正黑體" w:eastAsia="微軟正黑體" w:hAnsi="微軟正黑體" w:hint="eastAsia"/>
          <w:b/>
          <w:color w:val="4F81BD" w:themeColor="accent1"/>
          <w:sz w:val="28"/>
        </w:rPr>
        <w:t>附件</w:t>
      </w:r>
      <w:proofErr w:type="gramStart"/>
      <w:r w:rsidR="00273ABD">
        <w:rPr>
          <w:rFonts w:ascii="微軟正黑體" w:eastAsia="微軟正黑體" w:hAnsi="微軟正黑體" w:hint="eastAsia"/>
          <w:b/>
          <w:color w:val="4F81BD" w:themeColor="accent1"/>
          <w:sz w:val="28"/>
        </w:rPr>
        <w:t>三</w:t>
      </w:r>
      <w:proofErr w:type="gramEnd"/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：正流程</w:t>
      </w:r>
      <w:r w:rsidR="00E350E9">
        <w:rPr>
          <w:rFonts w:ascii="微軟正黑體" w:eastAsia="微軟正黑體" w:hAnsi="微軟正黑體"/>
          <w:b/>
          <w:color w:val="4F81BD" w:themeColor="accent1"/>
          <w:sz w:val="28"/>
        </w:rPr>
        <w:t>Flow chart</w:t>
      </w:r>
      <w:bookmarkEnd w:id="16"/>
    </w:p>
    <w:p w14:paraId="380758D4" w14:textId="7AC0DA03" w:rsidR="00B7500D" w:rsidRDefault="00B7500D" w:rsidP="00930DAC">
      <w:pPr>
        <w:rPr>
          <w:rFonts w:ascii="微軟正黑體" w:eastAsia="微軟正黑體" w:hAnsi="微軟正黑體"/>
          <w:b/>
          <w:color w:val="4F81BD" w:themeColor="accent1"/>
          <w:sz w:val="28"/>
        </w:rPr>
      </w:pPr>
      <w:r>
        <w:rPr>
          <w:rFonts w:ascii="微軟正黑體" w:eastAsia="微軟正黑體" w:hAnsi="微軟正黑體" w:hint="eastAsia"/>
          <w:b/>
          <w:noProof/>
          <w:color w:val="4F81BD" w:themeColor="accent1"/>
          <w:sz w:val="28"/>
        </w:rPr>
        <w:drawing>
          <wp:inline distT="0" distB="0" distL="0" distR="0" wp14:anchorId="548FFAB6" wp14:editId="469F548E">
            <wp:extent cx="6645910" cy="7087235"/>
            <wp:effectExtent l="0" t="0" r="254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貨態flow chart-正流程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8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8AEBC" w14:textId="57D43B3C" w:rsidR="00BB0178" w:rsidRDefault="00BB0178" w:rsidP="00930DAC">
      <w:pPr>
        <w:rPr>
          <w:rFonts w:ascii="微軟正黑體" w:eastAsia="微軟正黑體" w:hAnsi="微軟正黑體"/>
          <w:b/>
          <w:color w:val="4F81BD" w:themeColor="accent1"/>
          <w:sz w:val="28"/>
        </w:rPr>
      </w:pPr>
    </w:p>
    <w:p w14:paraId="03F15DF1" w14:textId="77777777" w:rsidR="00BB0178" w:rsidRDefault="00BB0178" w:rsidP="00930DAC">
      <w:pPr>
        <w:rPr>
          <w:rFonts w:ascii="微軟正黑體" w:eastAsia="微軟正黑體" w:hAnsi="微軟正黑體"/>
          <w:b/>
          <w:color w:val="4F81BD" w:themeColor="accent1"/>
          <w:sz w:val="28"/>
        </w:rPr>
      </w:pPr>
    </w:p>
    <w:p w14:paraId="35B36334" w14:textId="49CBF325" w:rsidR="00930DAC" w:rsidRDefault="00B7500D" w:rsidP="00714341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7" w:name="_Toc53074047"/>
      <w:r w:rsidRPr="00AF3E08">
        <w:rPr>
          <w:rFonts w:ascii="微軟正黑體" w:eastAsia="微軟正黑體" w:hAnsi="微軟正黑體" w:hint="eastAsia"/>
          <w:b/>
          <w:color w:val="4F81BD" w:themeColor="accent1"/>
          <w:sz w:val="28"/>
        </w:rPr>
        <w:lastRenderedPageBreak/>
        <w:t>附件</w:t>
      </w:r>
      <w:r w:rsidR="00273ABD">
        <w:rPr>
          <w:rFonts w:ascii="微軟正黑體" w:eastAsia="微軟正黑體" w:hAnsi="微軟正黑體" w:hint="eastAsia"/>
          <w:b/>
          <w:color w:val="4F81BD" w:themeColor="accent1"/>
          <w:sz w:val="28"/>
        </w:rPr>
        <w:t>四</w:t>
      </w:r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：逆流程</w:t>
      </w:r>
      <w:r w:rsidR="00E350E9">
        <w:rPr>
          <w:rFonts w:ascii="微軟正黑體" w:eastAsia="微軟正黑體" w:hAnsi="微軟正黑體"/>
          <w:b/>
          <w:color w:val="4F81BD" w:themeColor="accent1"/>
          <w:sz w:val="28"/>
        </w:rPr>
        <w:t>Flow chart</w:t>
      </w:r>
      <w:bookmarkEnd w:id="17"/>
    </w:p>
    <w:p w14:paraId="7FC79FA8" w14:textId="2A715385" w:rsidR="00B7500D" w:rsidRDefault="00B7500D" w:rsidP="00930DAC">
      <w:pPr>
        <w:rPr>
          <w:rFonts w:ascii="微軟正黑體" w:eastAsia="微軟正黑體" w:hAnsi="微軟正黑體"/>
          <w:b/>
          <w:color w:val="4F81BD" w:themeColor="accent1"/>
          <w:sz w:val="28"/>
        </w:rPr>
      </w:pPr>
      <w:r>
        <w:rPr>
          <w:rFonts w:ascii="微軟正黑體" w:eastAsia="微軟正黑體" w:hAnsi="微軟正黑體" w:hint="eastAsia"/>
          <w:b/>
          <w:noProof/>
          <w:color w:val="4F81BD" w:themeColor="accent1"/>
          <w:sz w:val="28"/>
        </w:rPr>
        <w:drawing>
          <wp:inline distT="0" distB="0" distL="0" distR="0" wp14:anchorId="2ECB612B" wp14:editId="1AEEFB20">
            <wp:extent cx="6645910" cy="6652260"/>
            <wp:effectExtent l="0" t="0" r="254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貨態flow chart-逆流程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DE171" w14:textId="3BDE9ADF" w:rsidR="00567659" w:rsidRDefault="00567659" w:rsidP="00930DAC">
      <w:pPr>
        <w:rPr>
          <w:rFonts w:ascii="微軟正黑體" w:eastAsia="微軟正黑體" w:hAnsi="微軟正黑體"/>
          <w:b/>
          <w:color w:val="4F81BD" w:themeColor="accent1"/>
          <w:sz w:val="28"/>
        </w:rPr>
      </w:pPr>
    </w:p>
    <w:p w14:paraId="65E82949" w14:textId="07AE4E0C" w:rsidR="00567659" w:rsidRDefault="00567659" w:rsidP="00567659">
      <w:pPr>
        <w:outlineLvl w:val="0"/>
        <w:rPr>
          <w:rFonts w:ascii="微軟正黑體" w:eastAsia="微軟正黑體" w:hAnsi="微軟正黑體"/>
          <w:b/>
          <w:color w:val="4F81BD" w:themeColor="accent1"/>
          <w:sz w:val="28"/>
        </w:rPr>
      </w:pPr>
      <w:bookmarkStart w:id="18" w:name="_Toc53074048"/>
      <w:r w:rsidRPr="00AF3E08">
        <w:rPr>
          <w:rFonts w:ascii="微軟正黑體" w:eastAsia="微軟正黑體" w:hAnsi="微軟正黑體" w:hint="eastAsia"/>
          <w:b/>
          <w:color w:val="4F81BD" w:themeColor="accent1"/>
          <w:sz w:val="28"/>
        </w:rPr>
        <w:t>附件</w:t>
      </w:r>
      <w:r>
        <w:rPr>
          <w:rFonts w:ascii="微軟正黑體" w:eastAsia="微軟正黑體" w:hAnsi="微軟正黑體" w:hint="eastAsia"/>
          <w:b/>
          <w:color w:val="4F81BD" w:themeColor="accent1"/>
          <w:sz w:val="28"/>
        </w:rPr>
        <w:t>五：</w:t>
      </w:r>
      <w:r w:rsidRPr="00567659">
        <w:rPr>
          <w:rFonts w:ascii="微軟正黑體" w:eastAsia="微軟正黑體" w:hAnsi="微軟正黑體" w:hint="eastAsia"/>
          <w:b/>
          <w:color w:val="4F81BD" w:themeColor="accent1"/>
          <w:sz w:val="28"/>
        </w:rPr>
        <w:t>購物車結帳wireframe</w:t>
      </w:r>
      <w:bookmarkEnd w:id="18"/>
    </w:p>
    <w:p w14:paraId="44F4D1DD" w14:textId="680B3A8A" w:rsidR="00567659" w:rsidRPr="00567659" w:rsidRDefault="00567659" w:rsidP="00683258">
      <w:pPr>
        <w:rPr>
          <w:rFonts w:ascii="微軟正黑體" w:eastAsia="微軟正黑體" w:hAnsi="微軟正黑體"/>
          <w:b/>
        </w:rPr>
      </w:pPr>
      <w:r w:rsidRPr="00567659">
        <w:rPr>
          <w:rFonts w:ascii="微軟正黑體" w:eastAsia="微軟正黑體" w:hAnsi="微軟正黑體" w:hint="eastAsia"/>
          <w:b/>
        </w:rPr>
        <w:t>網址</w:t>
      </w:r>
      <w:r>
        <w:rPr>
          <w:rFonts w:ascii="微軟正黑體" w:eastAsia="微軟正黑體" w:hAnsi="微軟正黑體" w:hint="eastAsia"/>
          <w:b/>
        </w:rPr>
        <w:t>:</w:t>
      </w:r>
      <w:r>
        <w:rPr>
          <w:rFonts w:ascii="微軟正黑體" w:eastAsia="微軟正黑體" w:hAnsi="微軟正黑體"/>
          <w:b/>
        </w:rPr>
        <w:t xml:space="preserve"> </w:t>
      </w:r>
      <w:hyperlink r:id="rId14" w:anchor="id=v9kfwt&amp;p=flow" w:history="1">
        <w:r w:rsidRPr="002C055C">
          <w:rPr>
            <w:rStyle w:val="a7"/>
            <w:rFonts w:ascii="微軟正黑體" w:eastAsia="微軟正黑體" w:hAnsi="微軟正黑體"/>
            <w:b/>
          </w:rPr>
          <w:t>https://m5rt7q.axshare.com/#id=v9kfwt&amp;p=flow</w:t>
        </w:r>
      </w:hyperlink>
      <w:r>
        <w:rPr>
          <w:rFonts w:ascii="微軟正黑體" w:eastAsia="微軟正黑體" w:hAnsi="微軟正黑體"/>
          <w:b/>
        </w:rPr>
        <w:t xml:space="preserve"> </w:t>
      </w:r>
    </w:p>
    <w:sectPr w:rsidR="00567659" w:rsidRPr="00567659" w:rsidSect="00EF355B">
      <w:footerReference w:type="default" r:id="rId15"/>
      <w:pgSz w:w="11906" w:h="16838"/>
      <w:pgMar w:top="720" w:right="720" w:bottom="720" w:left="72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D5862" w14:textId="77777777" w:rsidR="00344831" w:rsidRDefault="00344831" w:rsidP="00AF77B4">
      <w:r>
        <w:separator/>
      </w:r>
    </w:p>
  </w:endnote>
  <w:endnote w:type="continuationSeparator" w:id="0">
    <w:p w14:paraId="6EDB9477" w14:textId="77777777" w:rsidR="00344831" w:rsidRDefault="00344831" w:rsidP="00AF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5738208"/>
      <w:docPartObj>
        <w:docPartGallery w:val="Page Numbers (Bottom of Page)"/>
        <w:docPartUnique/>
      </w:docPartObj>
    </w:sdtPr>
    <w:sdtEndPr/>
    <w:sdtContent>
      <w:p w14:paraId="37DEBBA3" w14:textId="77777777" w:rsidR="00717A25" w:rsidRDefault="00717A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448A">
          <w:rPr>
            <w:noProof/>
            <w:lang w:val="zh-TW"/>
          </w:rPr>
          <w:t>7</w:t>
        </w:r>
        <w:r>
          <w:fldChar w:fldCharType="end"/>
        </w:r>
      </w:p>
    </w:sdtContent>
  </w:sdt>
  <w:p w14:paraId="76D126F4" w14:textId="77777777" w:rsidR="00717A25" w:rsidRDefault="00717A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77D6B" w14:textId="77777777" w:rsidR="00344831" w:rsidRDefault="00344831" w:rsidP="00AF77B4">
      <w:r>
        <w:separator/>
      </w:r>
    </w:p>
  </w:footnote>
  <w:footnote w:type="continuationSeparator" w:id="0">
    <w:p w14:paraId="385BF55E" w14:textId="77777777" w:rsidR="00344831" w:rsidRDefault="00344831" w:rsidP="00AF7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416C"/>
    <w:multiLevelType w:val="hybridMultilevel"/>
    <w:tmpl w:val="88AC916A"/>
    <w:lvl w:ilvl="0" w:tplc="07D611A4">
      <w:start w:val="1"/>
      <w:numFmt w:val="upperLetter"/>
      <w:lvlText w:val="%1."/>
      <w:lvlJc w:val="left"/>
      <w:pPr>
        <w:ind w:left="960" w:hanging="480"/>
      </w:pPr>
      <w:rPr>
        <w:rFonts w:hint="eastAsia"/>
        <w:color w:val="000000" w:themeColor="text1"/>
      </w:rPr>
    </w:lvl>
    <w:lvl w:ilvl="1" w:tplc="C58655DE">
      <w:start w:val="1"/>
      <w:numFmt w:val="upperLetter"/>
      <w:lvlText w:val="%2."/>
      <w:lvlJc w:val="left"/>
      <w:pPr>
        <w:ind w:left="1440" w:hanging="480"/>
      </w:pPr>
      <w:rPr>
        <w:rFonts w:hint="eastAsia"/>
      </w:rPr>
    </w:lvl>
    <w:lvl w:ilvl="2" w:tplc="CAB06C96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 w:tplc="0174FF4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560F50"/>
    <w:multiLevelType w:val="hybridMultilevel"/>
    <w:tmpl w:val="F9246754"/>
    <w:lvl w:ilvl="0" w:tplc="95F4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D2E0EE">
      <w:start w:val="1"/>
      <w:numFmt w:val="upperLetter"/>
      <w:lvlText w:val="%2.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717BA4"/>
    <w:multiLevelType w:val="hybridMultilevel"/>
    <w:tmpl w:val="22EE7CE0"/>
    <w:lvl w:ilvl="0" w:tplc="C58655DE">
      <w:start w:val="1"/>
      <w:numFmt w:val="upperLetter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180F3F"/>
    <w:multiLevelType w:val="hybridMultilevel"/>
    <w:tmpl w:val="F93AD09A"/>
    <w:lvl w:ilvl="0" w:tplc="6A98E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AC3CE8"/>
    <w:multiLevelType w:val="hybridMultilevel"/>
    <w:tmpl w:val="CB60E0B8"/>
    <w:lvl w:ilvl="0" w:tplc="4EBAC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EB75E4"/>
    <w:multiLevelType w:val="hybridMultilevel"/>
    <w:tmpl w:val="069CD06C"/>
    <w:lvl w:ilvl="0" w:tplc="6276B49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731EBBA4">
      <w:start w:val="1"/>
      <w:numFmt w:val="upperLetter"/>
      <w:lvlText w:val="%2."/>
      <w:lvlJc w:val="left"/>
      <w:pPr>
        <w:ind w:left="960" w:hanging="48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D01C2D"/>
    <w:multiLevelType w:val="hybridMultilevel"/>
    <w:tmpl w:val="4DB0B97C"/>
    <w:lvl w:ilvl="0" w:tplc="F070BACE">
      <w:start w:val="1"/>
      <w:numFmt w:val="decimal"/>
      <w:lvlText w:val="%1."/>
      <w:lvlJc w:val="left"/>
      <w:pPr>
        <w:ind w:left="53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018" w:hanging="480"/>
      </w:pPr>
    </w:lvl>
    <w:lvl w:ilvl="2" w:tplc="0409001B">
      <w:start w:val="1"/>
      <w:numFmt w:val="lowerRoman"/>
      <w:lvlText w:val="%3."/>
      <w:lvlJc w:val="right"/>
      <w:pPr>
        <w:ind w:left="1498" w:hanging="480"/>
      </w:pPr>
    </w:lvl>
    <w:lvl w:ilvl="3" w:tplc="0409000F">
      <w:start w:val="1"/>
      <w:numFmt w:val="decimal"/>
      <w:lvlText w:val="%4."/>
      <w:lvlJc w:val="left"/>
      <w:pPr>
        <w:ind w:left="1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8" w:hanging="480"/>
      </w:pPr>
    </w:lvl>
    <w:lvl w:ilvl="5" w:tplc="0409001B" w:tentative="1">
      <w:start w:val="1"/>
      <w:numFmt w:val="lowerRoman"/>
      <w:lvlText w:val="%6."/>
      <w:lvlJc w:val="right"/>
      <w:pPr>
        <w:ind w:left="2938" w:hanging="480"/>
      </w:pPr>
    </w:lvl>
    <w:lvl w:ilvl="6" w:tplc="0409000F" w:tentative="1">
      <w:start w:val="1"/>
      <w:numFmt w:val="decimal"/>
      <w:lvlText w:val="%7."/>
      <w:lvlJc w:val="left"/>
      <w:pPr>
        <w:ind w:left="3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8" w:hanging="480"/>
      </w:pPr>
    </w:lvl>
    <w:lvl w:ilvl="8" w:tplc="0409001B" w:tentative="1">
      <w:start w:val="1"/>
      <w:numFmt w:val="lowerRoman"/>
      <w:lvlText w:val="%9."/>
      <w:lvlJc w:val="right"/>
      <w:pPr>
        <w:ind w:left="4378" w:hanging="480"/>
      </w:pPr>
    </w:lvl>
  </w:abstractNum>
  <w:abstractNum w:abstractNumId="7" w15:restartNumberingAfterBreak="0">
    <w:nsid w:val="205B0B95"/>
    <w:multiLevelType w:val="hybridMultilevel"/>
    <w:tmpl w:val="EA461488"/>
    <w:lvl w:ilvl="0" w:tplc="6276B49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731EBBA4">
      <w:start w:val="1"/>
      <w:numFmt w:val="upperLetter"/>
      <w:lvlText w:val="%2."/>
      <w:lvlJc w:val="left"/>
      <w:pPr>
        <w:ind w:left="960" w:hanging="48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F6FE13BA">
      <w:start w:val="1"/>
      <w:numFmt w:val="upperLetter"/>
      <w:lvlText w:val="%4."/>
      <w:lvlJc w:val="left"/>
      <w:pPr>
        <w:ind w:left="1920" w:hanging="480"/>
      </w:pPr>
      <w:rPr>
        <w:color w:val="FF000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D26B68"/>
    <w:multiLevelType w:val="hybridMultilevel"/>
    <w:tmpl w:val="6492B8CC"/>
    <w:lvl w:ilvl="0" w:tplc="241004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7A2394"/>
    <w:multiLevelType w:val="hybridMultilevel"/>
    <w:tmpl w:val="F0A6A4BC"/>
    <w:lvl w:ilvl="0" w:tplc="508A144C">
      <w:start w:val="1"/>
      <w:numFmt w:val="lowerRoman"/>
      <w:lvlText w:val="%1."/>
      <w:lvlJc w:val="right"/>
      <w:pPr>
        <w:ind w:left="144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8D65F86"/>
    <w:multiLevelType w:val="hybridMultilevel"/>
    <w:tmpl w:val="AD368D34"/>
    <w:lvl w:ilvl="0" w:tplc="CAB06C96">
      <w:start w:val="1"/>
      <w:numFmt w:val="lowerRoman"/>
      <w:lvlText w:val="%1."/>
      <w:lvlJc w:val="righ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000D91"/>
    <w:multiLevelType w:val="hybridMultilevel"/>
    <w:tmpl w:val="4BD800A4"/>
    <w:lvl w:ilvl="0" w:tplc="F6FE13BA">
      <w:start w:val="1"/>
      <w:numFmt w:val="upperLetter"/>
      <w:lvlText w:val="%1."/>
      <w:lvlJc w:val="left"/>
      <w:pPr>
        <w:ind w:left="96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334A45"/>
    <w:multiLevelType w:val="hybridMultilevel"/>
    <w:tmpl w:val="C0A29E3E"/>
    <w:lvl w:ilvl="0" w:tplc="C53C327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4E7DBA"/>
    <w:multiLevelType w:val="hybridMultilevel"/>
    <w:tmpl w:val="35C074C8"/>
    <w:lvl w:ilvl="0" w:tplc="3D6E09EE">
      <w:start w:val="1"/>
      <w:numFmt w:val="decimal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5F09B8"/>
    <w:multiLevelType w:val="hybridMultilevel"/>
    <w:tmpl w:val="1AD00512"/>
    <w:lvl w:ilvl="0" w:tplc="07D611A4">
      <w:start w:val="1"/>
      <w:numFmt w:val="upperLetter"/>
      <w:lvlText w:val="%1."/>
      <w:lvlJc w:val="left"/>
      <w:pPr>
        <w:ind w:left="934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5" w15:restartNumberingAfterBreak="0">
    <w:nsid w:val="3FCC23DC"/>
    <w:multiLevelType w:val="hybridMultilevel"/>
    <w:tmpl w:val="EA6CB1FC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21C60EA"/>
    <w:multiLevelType w:val="hybridMultilevel"/>
    <w:tmpl w:val="5572650E"/>
    <w:lvl w:ilvl="0" w:tplc="C58655DE">
      <w:start w:val="1"/>
      <w:numFmt w:val="upperLetter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4327A34"/>
    <w:multiLevelType w:val="hybridMultilevel"/>
    <w:tmpl w:val="648E105E"/>
    <w:lvl w:ilvl="0" w:tplc="4EBAC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8448A8"/>
    <w:multiLevelType w:val="hybridMultilevel"/>
    <w:tmpl w:val="1144BA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867B24"/>
    <w:multiLevelType w:val="hybridMultilevel"/>
    <w:tmpl w:val="6A1ACC14"/>
    <w:lvl w:ilvl="0" w:tplc="9F5AC8AC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434346"/>
    <w:multiLevelType w:val="hybridMultilevel"/>
    <w:tmpl w:val="E3980386"/>
    <w:lvl w:ilvl="0" w:tplc="62E2E558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81111A"/>
    <w:multiLevelType w:val="hybridMultilevel"/>
    <w:tmpl w:val="A1084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6A34BC"/>
    <w:multiLevelType w:val="hybridMultilevel"/>
    <w:tmpl w:val="CD864042"/>
    <w:lvl w:ilvl="0" w:tplc="07D611A4">
      <w:start w:val="1"/>
      <w:numFmt w:val="upperLetter"/>
      <w:lvlText w:val="%1.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2AC4F01"/>
    <w:multiLevelType w:val="hybridMultilevel"/>
    <w:tmpl w:val="426A50C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BDF3FE6"/>
    <w:multiLevelType w:val="hybridMultilevel"/>
    <w:tmpl w:val="1E4EDBB0"/>
    <w:lvl w:ilvl="0" w:tplc="241004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3364DA"/>
    <w:multiLevelType w:val="hybridMultilevel"/>
    <w:tmpl w:val="9D903C3A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296536C"/>
    <w:multiLevelType w:val="hybridMultilevel"/>
    <w:tmpl w:val="20D4BD46"/>
    <w:lvl w:ilvl="0" w:tplc="1AEAF26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A71AF3"/>
    <w:multiLevelType w:val="hybridMultilevel"/>
    <w:tmpl w:val="2132EB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A64A8C"/>
    <w:multiLevelType w:val="hybridMultilevel"/>
    <w:tmpl w:val="5456F3BC"/>
    <w:lvl w:ilvl="0" w:tplc="241004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3053EA"/>
    <w:multiLevelType w:val="hybridMultilevel"/>
    <w:tmpl w:val="7250080C"/>
    <w:lvl w:ilvl="0" w:tplc="F86E2BC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1A3FCE"/>
    <w:multiLevelType w:val="hybridMultilevel"/>
    <w:tmpl w:val="60C86CAA"/>
    <w:lvl w:ilvl="0" w:tplc="E6A4A1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A91F86"/>
    <w:multiLevelType w:val="hybridMultilevel"/>
    <w:tmpl w:val="67385DAC"/>
    <w:lvl w:ilvl="0" w:tplc="EF981D3E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320304"/>
    <w:multiLevelType w:val="hybridMultilevel"/>
    <w:tmpl w:val="9B9C1EBE"/>
    <w:lvl w:ilvl="0" w:tplc="3D6E09EE">
      <w:start w:val="1"/>
      <w:numFmt w:val="decimal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D44D88"/>
    <w:multiLevelType w:val="hybridMultilevel"/>
    <w:tmpl w:val="234C9B08"/>
    <w:lvl w:ilvl="0" w:tplc="241004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674096"/>
    <w:multiLevelType w:val="hybridMultilevel"/>
    <w:tmpl w:val="CB60E0B8"/>
    <w:lvl w:ilvl="0" w:tplc="4EBAC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FB5BF0"/>
    <w:multiLevelType w:val="hybridMultilevel"/>
    <w:tmpl w:val="AFB2D812"/>
    <w:lvl w:ilvl="0" w:tplc="F070BA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8"/>
  </w:num>
  <w:num w:numId="3">
    <w:abstractNumId w:val="27"/>
  </w:num>
  <w:num w:numId="4">
    <w:abstractNumId w:val="17"/>
  </w:num>
  <w:num w:numId="5">
    <w:abstractNumId w:val="4"/>
  </w:num>
  <w:num w:numId="6">
    <w:abstractNumId w:val="34"/>
  </w:num>
  <w:num w:numId="7">
    <w:abstractNumId w:val="1"/>
  </w:num>
  <w:num w:numId="8">
    <w:abstractNumId w:val="13"/>
  </w:num>
  <w:num w:numId="9">
    <w:abstractNumId w:val="32"/>
  </w:num>
  <w:num w:numId="10">
    <w:abstractNumId w:val="31"/>
  </w:num>
  <w:num w:numId="11">
    <w:abstractNumId w:val="26"/>
  </w:num>
  <w:num w:numId="12">
    <w:abstractNumId w:val="29"/>
  </w:num>
  <w:num w:numId="13">
    <w:abstractNumId w:val="12"/>
  </w:num>
  <w:num w:numId="14">
    <w:abstractNumId w:val="5"/>
  </w:num>
  <w:num w:numId="15">
    <w:abstractNumId w:val="35"/>
  </w:num>
  <w:num w:numId="16">
    <w:abstractNumId w:val="19"/>
  </w:num>
  <w:num w:numId="17">
    <w:abstractNumId w:val="11"/>
  </w:num>
  <w:num w:numId="18">
    <w:abstractNumId w:val="0"/>
  </w:num>
  <w:num w:numId="19">
    <w:abstractNumId w:val="22"/>
  </w:num>
  <w:num w:numId="20">
    <w:abstractNumId w:val="10"/>
  </w:num>
  <w:num w:numId="21">
    <w:abstractNumId w:val="14"/>
  </w:num>
  <w:num w:numId="22">
    <w:abstractNumId w:val="16"/>
  </w:num>
  <w:num w:numId="23">
    <w:abstractNumId w:val="9"/>
  </w:num>
  <w:num w:numId="24">
    <w:abstractNumId w:val="2"/>
  </w:num>
  <w:num w:numId="25">
    <w:abstractNumId w:val="8"/>
  </w:num>
  <w:num w:numId="26">
    <w:abstractNumId w:val="28"/>
  </w:num>
  <w:num w:numId="27">
    <w:abstractNumId w:val="24"/>
  </w:num>
  <w:num w:numId="28">
    <w:abstractNumId w:val="33"/>
  </w:num>
  <w:num w:numId="29">
    <w:abstractNumId w:val="20"/>
  </w:num>
  <w:num w:numId="30">
    <w:abstractNumId w:val="3"/>
  </w:num>
  <w:num w:numId="31">
    <w:abstractNumId w:val="6"/>
  </w:num>
  <w:num w:numId="32">
    <w:abstractNumId w:val="30"/>
  </w:num>
  <w:num w:numId="33">
    <w:abstractNumId w:val="7"/>
  </w:num>
  <w:num w:numId="34">
    <w:abstractNumId w:val="23"/>
  </w:num>
  <w:num w:numId="35">
    <w:abstractNumId w:val="25"/>
  </w:num>
  <w:num w:numId="36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B4"/>
    <w:rsid w:val="00001262"/>
    <w:rsid w:val="00004B0D"/>
    <w:rsid w:val="000110D3"/>
    <w:rsid w:val="00013EEE"/>
    <w:rsid w:val="00024D0D"/>
    <w:rsid w:val="0003422A"/>
    <w:rsid w:val="00045D61"/>
    <w:rsid w:val="0005255C"/>
    <w:rsid w:val="000604BD"/>
    <w:rsid w:val="00060745"/>
    <w:rsid w:val="000616CE"/>
    <w:rsid w:val="00061A4D"/>
    <w:rsid w:val="000628BC"/>
    <w:rsid w:val="000701A9"/>
    <w:rsid w:val="0008247E"/>
    <w:rsid w:val="00093361"/>
    <w:rsid w:val="0009399E"/>
    <w:rsid w:val="000977BF"/>
    <w:rsid w:val="000C3A28"/>
    <w:rsid w:val="000C3A2E"/>
    <w:rsid w:val="000C7D66"/>
    <w:rsid w:val="000D050A"/>
    <w:rsid w:val="000D5453"/>
    <w:rsid w:val="000D56DA"/>
    <w:rsid w:val="000D684F"/>
    <w:rsid w:val="000E1406"/>
    <w:rsid w:val="000E446E"/>
    <w:rsid w:val="000E7F3A"/>
    <w:rsid w:val="000F0A77"/>
    <w:rsid w:val="000F20B0"/>
    <w:rsid w:val="00100289"/>
    <w:rsid w:val="0012075C"/>
    <w:rsid w:val="00127CC1"/>
    <w:rsid w:val="00131844"/>
    <w:rsid w:val="00136853"/>
    <w:rsid w:val="00136855"/>
    <w:rsid w:val="00140CB7"/>
    <w:rsid w:val="00143FFB"/>
    <w:rsid w:val="00161CD0"/>
    <w:rsid w:val="00171263"/>
    <w:rsid w:val="0017138B"/>
    <w:rsid w:val="00174464"/>
    <w:rsid w:val="001770B1"/>
    <w:rsid w:val="0018012D"/>
    <w:rsid w:val="001844DB"/>
    <w:rsid w:val="00185608"/>
    <w:rsid w:val="00185E59"/>
    <w:rsid w:val="00186EB3"/>
    <w:rsid w:val="0019438C"/>
    <w:rsid w:val="001A0313"/>
    <w:rsid w:val="001A25C5"/>
    <w:rsid w:val="001A2F95"/>
    <w:rsid w:val="001A5EBA"/>
    <w:rsid w:val="001A67EF"/>
    <w:rsid w:val="001B26B0"/>
    <w:rsid w:val="001B3646"/>
    <w:rsid w:val="001C224D"/>
    <w:rsid w:val="001C4C22"/>
    <w:rsid w:val="001C79FA"/>
    <w:rsid w:val="001D0A88"/>
    <w:rsid w:val="001D7750"/>
    <w:rsid w:val="001E1CF8"/>
    <w:rsid w:val="001F78AC"/>
    <w:rsid w:val="00200AE2"/>
    <w:rsid w:val="00204B5B"/>
    <w:rsid w:val="00206309"/>
    <w:rsid w:val="002161DF"/>
    <w:rsid w:val="00217A7C"/>
    <w:rsid w:val="00222661"/>
    <w:rsid w:val="0022314F"/>
    <w:rsid w:val="00241429"/>
    <w:rsid w:val="002444E5"/>
    <w:rsid w:val="00250647"/>
    <w:rsid w:val="00273ABD"/>
    <w:rsid w:val="0027718A"/>
    <w:rsid w:val="002823AE"/>
    <w:rsid w:val="0029222D"/>
    <w:rsid w:val="0029225E"/>
    <w:rsid w:val="002A3D23"/>
    <w:rsid w:val="002B3F97"/>
    <w:rsid w:val="002C08E0"/>
    <w:rsid w:val="002C6D42"/>
    <w:rsid w:val="002D3E95"/>
    <w:rsid w:val="002D4D32"/>
    <w:rsid w:val="002D779B"/>
    <w:rsid w:val="002E7CD5"/>
    <w:rsid w:val="002F024F"/>
    <w:rsid w:val="002F0C6C"/>
    <w:rsid w:val="002F234F"/>
    <w:rsid w:val="002F68BF"/>
    <w:rsid w:val="00302D19"/>
    <w:rsid w:val="00323D8E"/>
    <w:rsid w:val="00330DBA"/>
    <w:rsid w:val="00344831"/>
    <w:rsid w:val="00352ADD"/>
    <w:rsid w:val="00352BF2"/>
    <w:rsid w:val="00355955"/>
    <w:rsid w:val="0035750C"/>
    <w:rsid w:val="003668F7"/>
    <w:rsid w:val="00380DF3"/>
    <w:rsid w:val="00384A61"/>
    <w:rsid w:val="00384FA7"/>
    <w:rsid w:val="00387394"/>
    <w:rsid w:val="003876E9"/>
    <w:rsid w:val="003877F7"/>
    <w:rsid w:val="003C0784"/>
    <w:rsid w:val="003C28AF"/>
    <w:rsid w:val="003D5010"/>
    <w:rsid w:val="003E160A"/>
    <w:rsid w:val="003F0F8F"/>
    <w:rsid w:val="003F208D"/>
    <w:rsid w:val="003F5AA4"/>
    <w:rsid w:val="003F6865"/>
    <w:rsid w:val="00403CDD"/>
    <w:rsid w:val="00415305"/>
    <w:rsid w:val="00422DA2"/>
    <w:rsid w:val="00425B70"/>
    <w:rsid w:val="00425E48"/>
    <w:rsid w:val="00430243"/>
    <w:rsid w:val="00431073"/>
    <w:rsid w:val="00473DDA"/>
    <w:rsid w:val="004761C1"/>
    <w:rsid w:val="00477F8A"/>
    <w:rsid w:val="00494469"/>
    <w:rsid w:val="004B16C6"/>
    <w:rsid w:val="004C0C85"/>
    <w:rsid w:val="004D30EE"/>
    <w:rsid w:val="004D5D17"/>
    <w:rsid w:val="004E79CA"/>
    <w:rsid w:val="004E7E14"/>
    <w:rsid w:val="004F0EAF"/>
    <w:rsid w:val="004F6619"/>
    <w:rsid w:val="004F6CFD"/>
    <w:rsid w:val="00502DDF"/>
    <w:rsid w:val="00503CE1"/>
    <w:rsid w:val="00534F33"/>
    <w:rsid w:val="00551E11"/>
    <w:rsid w:val="005522C4"/>
    <w:rsid w:val="0055528F"/>
    <w:rsid w:val="005609EC"/>
    <w:rsid w:val="00563869"/>
    <w:rsid w:val="00566232"/>
    <w:rsid w:val="00567659"/>
    <w:rsid w:val="00571E74"/>
    <w:rsid w:val="00572F3D"/>
    <w:rsid w:val="005731AE"/>
    <w:rsid w:val="005833CB"/>
    <w:rsid w:val="00583897"/>
    <w:rsid w:val="0059624E"/>
    <w:rsid w:val="00596713"/>
    <w:rsid w:val="005A005D"/>
    <w:rsid w:val="005C32A5"/>
    <w:rsid w:val="005C3B7D"/>
    <w:rsid w:val="005C66C5"/>
    <w:rsid w:val="005D1022"/>
    <w:rsid w:val="005D4E16"/>
    <w:rsid w:val="005E567A"/>
    <w:rsid w:val="005F35E9"/>
    <w:rsid w:val="00602942"/>
    <w:rsid w:val="00610F8B"/>
    <w:rsid w:val="006224BE"/>
    <w:rsid w:val="00623691"/>
    <w:rsid w:val="006403FB"/>
    <w:rsid w:val="0064298B"/>
    <w:rsid w:val="006516BA"/>
    <w:rsid w:val="00657DA5"/>
    <w:rsid w:val="00660315"/>
    <w:rsid w:val="00663789"/>
    <w:rsid w:val="00665E93"/>
    <w:rsid w:val="006706A2"/>
    <w:rsid w:val="00672A99"/>
    <w:rsid w:val="006734BE"/>
    <w:rsid w:val="00674D54"/>
    <w:rsid w:val="00683258"/>
    <w:rsid w:val="00687EC7"/>
    <w:rsid w:val="00690AD0"/>
    <w:rsid w:val="006944FB"/>
    <w:rsid w:val="006A1F3E"/>
    <w:rsid w:val="006A4E91"/>
    <w:rsid w:val="006B1412"/>
    <w:rsid w:val="006B2629"/>
    <w:rsid w:val="006B27A8"/>
    <w:rsid w:val="006B2E98"/>
    <w:rsid w:val="006C2C83"/>
    <w:rsid w:val="006C62B2"/>
    <w:rsid w:val="006E6A47"/>
    <w:rsid w:val="006F6FD7"/>
    <w:rsid w:val="00700DC6"/>
    <w:rsid w:val="007052CC"/>
    <w:rsid w:val="0071372D"/>
    <w:rsid w:val="00714341"/>
    <w:rsid w:val="00716768"/>
    <w:rsid w:val="00716DED"/>
    <w:rsid w:val="00717A25"/>
    <w:rsid w:val="00725271"/>
    <w:rsid w:val="0073075D"/>
    <w:rsid w:val="00734AB8"/>
    <w:rsid w:val="00736546"/>
    <w:rsid w:val="00741250"/>
    <w:rsid w:val="0077496D"/>
    <w:rsid w:val="007853A9"/>
    <w:rsid w:val="007853AB"/>
    <w:rsid w:val="0078795B"/>
    <w:rsid w:val="00790AF2"/>
    <w:rsid w:val="007959B4"/>
    <w:rsid w:val="00795B22"/>
    <w:rsid w:val="007A3A45"/>
    <w:rsid w:val="007A493A"/>
    <w:rsid w:val="007A5797"/>
    <w:rsid w:val="007A5F9F"/>
    <w:rsid w:val="007A6F85"/>
    <w:rsid w:val="007A7DC9"/>
    <w:rsid w:val="007A7FC2"/>
    <w:rsid w:val="007B04E7"/>
    <w:rsid w:val="007B3BFC"/>
    <w:rsid w:val="007C0DFC"/>
    <w:rsid w:val="007C2915"/>
    <w:rsid w:val="007C758A"/>
    <w:rsid w:val="007D18D1"/>
    <w:rsid w:val="007D1A52"/>
    <w:rsid w:val="007D50CF"/>
    <w:rsid w:val="007D5727"/>
    <w:rsid w:val="007E0143"/>
    <w:rsid w:val="007E4601"/>
    <w:rsid w:val="007E6BA0"/>
    <w:rsid w:val="007F085A"/>
    <w:rsid w:val="007F7C64"/>
    <w:rsid w:val="00806156"/>
    <w:rsid w:val="00813B16"/>
    <w:rsid w:val="00820F06"/>
    <w:rsid w:val="0082347E"/>
    <w:rsid w:val="008279C3"/>
    <w:rsid w:val="008336ED"/>
    <w:rsid w:val="0083448A"/>
    <w:rsid w:val="00834CC4"/>
    <w:rsid w:val="0083550B"/>
    <w:rsid w:val="0083604F"/>
    <w:rsid w:val="0083789D"/>
    <w:rsid w:val="0083797E"/>
    <w:rsid w:val="008500F7"/>
    <w:rsid w:val="008523F5"/>
    <w:rsid w:val="0085439D"/>
    <w:rsid w:val="00857743"/>
    <w:rsid w:val="0086027F"/>
    <w:rsid w:val="0086598A"/>
    <w:rsid w:val="00873525"/>
    <w:rsid w:val="008809E0"/>
    <w:rsid w:val="00896CEF"/>
    <w:rsid w:val="00897FA8"/>
    <w:rsid w:val="008A07E4"/>
    <w:rsid w:val="008B653D"/>
    <w:rsid w:val="008C6FC6"/>
    <w:rsid w:val="008D1C79"/>
    <w:rsid w:val="008E064D"/>
    <w:rsid w:val="008E476F"/>
    <w:rsid w:val="008E6455"/>
    <w:rsid w:val="008F1FC3"/>
    <w:rsid w:val="008F3E27"/>
    <w:rsid w:val="008F6182"/>
    <w:rsid w:val="008F7D8D"/>
    <w:rsid w:val="00907506"/>
    <w:rsid w:val="0091305C"/>
    <w:rsid w:val="00913072"/>
    <w:rsid w:val="00914FFA"/>
    <w:rsid w:val="009276F0"/>
    <w:rsid w:val="00930DAC"/>
    <w:rsid w:val="00943C1B"/>
    <w:rsid w:val="009526B2"/>
    <w:rsid w:val="00970EA8"/>
    <w:rsid w:val="00980638"/>
    <w:rsid w:val="009924C9"/>
    <w:rsid w:val="009A24F2"/>
    <w:rsid w:val="009A4E9E"/>
    <w:rsid w:val="009B1006"/>
    <w:rsid w:val="009B5E80"/>
    <w:rsid w:val="009E1B47"/>
    <w:rsid w:val="009F1BC9"/>
    <w:rsid w:val="009F2988"/>
    <w:rsid w:val="009F5A20"/>
    <w:rsid w:val="009F757F"/>
    <w:rsid w:val="00A03769"/>
    <w:rsid w:val="00A07B96"/>
    <w:rsid w:val="00A1286D"/>
    <w:rsid w:val="00A13182"/>
    <w:rsid w:val="00A2247D"/>
    <w:rsid w:val="00A2393F"/>
    <w:rsid w:val="00A44C3C"/>
    <w:rsid w:val="00A56F8B"/>
    <w:rsid w:val="00A63A0D"/>
    <w:rsid w:val="00A66004"/>
    <w:rsid w:val="00A71FC5"/>
    <w:rsid w:val="00A83A9C"/>
    <w:rsid w:val="00A85A0E"/>
    <w:rsid w:val="00A8622F"/>
    <w:rsid w:val="00A9239E"/>
    <w:rsid w:val="00A9450B"/>
    <w:rsid w:val="00AB43B3"/>
    <w:rsid w:val="00AD7B07"/>
    <w:rsid w:val="00AE3A5B"/>
    <w:rsid w:val="00AE4A21"/>
    <w:rsid w:val="00AF26AF"/>
    <w:rsid w:val="00AF3E08"/>
    <w:rsid w:val="00AF6FDF"/>
    <w:rsid w:val="00AF77B4"/>
    <w:rsid w:val="00B0496E"/>
    <w:rsid w:val="00B16EC8"/>
    <w:rsid w:val="00B1726C"/>
    <w:rsid w:val="00B17761"/>
    <w:rsid w:val="00B258D1"/>
    <w:rsid w:val="00B320A3"/>
    <w:rsid w:val="00B53A04"/>
    <w:rsid w:val="00B6253B"/>
    <w:rsid w:val="00B67488"/>
    <w:rsid w:val="00B67775"/>
    <w:rsid w:val="00B72546"/>
    <w:rsid w:val="00B7292E"/>
    <w:rsid w:val="00B72D9A"/>
    <w:rsid w:val="00B7500D"/>
    <w:rsid w:val="00B76A9F"/>
    <w:rsid w:val="00B77A82"/>
    <w:rsid w:val="00B859F9"/>
    <w:rsid w:val="00B96389"/>
    <w:rsid w:val="00B96F30"/>
    <w:rsid w:val="00BA7030"/>
    <w:rsid w:val="00BA7812"/>
    <w:rsid w:val="00BB0178"/>
    <w:rsid w:val="00BB167D"/>
    <w:rsid w:val="00BB560E"/>
    <w:rsid w:val="00BC5619"/>
    <w:rsid w:val="00BC7119"/>
    <w:rsid w:val="00BD14AA"/>
    <w:rsid w:val="00BD6D0C"/>
    <w:rsid w:val="00BE0BE7"/>
    <w:rsid w:val="00BE1129"/>
    <w:rsid w:val="00BF3083"/>
    <w:rsid w:val="00C0013C"/>
    <w:rsid w:val="00C048A5"/>
    <w:rsid w:val="00C05DA0"/>
    <w:rsid w:val="00C16421"/>
    <w:rsid w:val="00C2583A"/>
    <w:rsid w:val="00C25FA4"/>
    <w:rsid w:val="00C416EB"/>
    <w:rsid w:val="00C428DF"/>
    <w:rsid w:val="00C50751"/>
    <w:rsid w:val="00C52EEF"/>
    <w:rsid w:val="00C52EF8"/>
    <w:rsid w:val="00C5347A"/>
    <w:rsid w:val="00C549CD"/>
    <w:rsid w:val="00C55169"/>
    <w:rsid w:val="00C70E1A"/>
    <w:rsid w:val="00C717D5"/>
    <w:rsid w:val="00C7294E"/>
    <w:rsid w:val="00C7333C"/>
    <w:rsid w:val="00C75641"/>
    <w:rsid w:val="00C762AC"/>
    <w:rsid w:val="00C8612D"/>
    <w:rsid w:val="00C87F4A"/>
    <w:rsid w:val="00C92DB2"/>
    <w:rsid w:val="00C97B95"/>
    <w:rsid w:val="00CA20F6"/>
    <w:rsid w:val="00CB3F86"/>
    <w:rsid w:val="00CB7565"/>
    <w:rsid w:val="00CD0C59"/>
    <w:rsid w:val="00CD7F33"/>
    <w:rsid w:val="00CE3168"/>
    <w:rsid w:val="00CF499B"/>
    <w:rsid w:val="00D003A1"/>
    <w:rsid w:val="00D00EDC"/>
    <w:rsid w:val="00D03DEF"/>
    <w:rsid w:val="00D03E76"/>
    <w:rsid w:val="00D03FCC"/>
    <w:rsid w:val="00D24F17"/>
    <w:rsid w:val="00D33E00"/>
    <w:rsid w:val="00D405C5"/>
    <w:rsid w:val="00D41663"/>
    <w:rsid w:val="00D50F97"/>
    <w:rsid w:val="00D52FDB"/>
    <w:rsid w:val="00D6618B"/>
    <w:rsid w:val="00D71CF9"/>
    <w:rsid w:val="00D74945"/>
    <w:rsid w:val="00D775DC"/>
    <w:rsid w:val="00D87461"/>
    <w:rsid w:val="00D8760D"/>
    <w:rsid w:val="00D9043F"/>
    <w:rsid w:val="00D94645"/>
    <w:rsid w:val="00DA3772"/>
    <w:rsid w:val="00DC000F"/>
    <w:rsid w:val="00DC2DCA"/>
    <w:rsid w:val="00DC6611"/>
    <w:rsid w:val="00DD2696"/>
    <w:rsid w:val="00DD2A4E"/>
    <w:rsid w:val="00DE1A31"/>
    <w:rsid w:val="00DF2056"/>
    <w:rsid w:val="00E216BD"/>
    <w:rsid w:val="00E350E9"/>
    <w:rsid w:val="00E350F6"/>
    <w:rsid w:val="00E36652"/>
    <w:rsid w:val="00E44CAE"/>
    <w:rsid w:val="00E45F50"/>
    <w:rsid w:val="00E564EA"/>
    <w:rsid w:val="00E61C75"/>
    <w:rsid w:val="00E63F13"/>
    <w:rsid w:val="00E6572A"/>
    <w:rsid w:val="00E74A2C"/>
    <w:rsid w:val="00E97479"/>
    <w:rsid w:val="00E97561"/>
    <w:rsid w:val="00EA5A88"/>
    <w:rsid w:val="00EB3051"/>
    <w:rsid w:val="00EB64A2"/>
    <w:rsid w:val="00EB66C8"/>
    <w:rsid w:val="00ED3704"/>
    <w:rsid w:val="00EE4698"/>
    <w:rsid w:val="00EF355B"/>
    <w:rsid w:val="00EF479E"/>
    <w:rsid w:val="00EF6BE6"/>
    <w:rsid w:val="00F05B1A"/>
    <w:rsid w:val="00F11610"/>
    <w:rsid w:val="00F138EE"/>
    <w:rsid w:val="00F22AB2"/>
    <w:rsid w:val="00F24103"/>
    <w:rsid w:val="00F26AEC"/>
    <w:rsid w:val="00F2758F"/>
    <w:rsid w:val="00F35EFB"/>
    <w:rsid w:val="00F42A6E"/>
    <w:rsid w:val="00F4322F"/>
    <w:rsid w:val="00F44305"/>
    <w:rsid w:val="00F44FA7"/>
    <w:rsid w:val="00F512B8"/>
    <w:rsid w:val="00F522AB"/>
    <w:rsid w:val="00F5342D"/>
    <w:rsid w:val="00F547C6"/>
    <w:rsid w:val="00F60CBD"/>
    <w:rsid w:val="00F619B6"/>
    <w:rsid w:val="00F67F7E"/>
    <w:rsid w:val="00F74FD1"/>
    <w:rsid w:val="00F856B7"/>
    <w:rsid w:val="00F85896"/>
    <w:rsid w:val="00F9034F"/>
    <w:rsid w:val="00F91C83"/>
    <w:rsid w:val="00F937E8"/>
    <w:rsid w:val="00F95959"/>
    <w:rsid w:val="00F95D10"/>
    <w:rsid w:val="00F974BA"/>
    <w:rsid w:val="00FB7461"/>
    <w:rsid w:val="00FC1510"/>
    <w:rsid w:val="00FC6D09"/>
    <w:rsid w:val="00FD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E38F4"/>
  <w15:docId w15:val="{E9FF8C5E-3289-4575-925B-6ACB1938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7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77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77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77B4"/>
    <w:rPr>
      <w:sz w:val="20"/>
      <w:szCs w:val="20"/>
    </w:rPr>
  </w:style>
  <w:style w:type="paragraph" w:styleId="1">
    <w:name w:val="toc 1"/>
    <w:basedOn w:val="a"/>
    <w:next w:val="a"/>
    <w:autoRedefine/>
    <w:uiPriority w:val="39"/>
    <w:unhideWhenUsed/>
    <w:rsid w:val="00EF355B"/>
    <w:pPr>
      <w:tabs>
        <w:tab w:val="right" w:leader="dot" w:pos="10456"/>
      </w:tabs>
    </w:pPr>
  </w:style>
  <w:style w:type="paragraph" w:styleId="2">
    <w:name w:val="toc 2"/>
    <w:basedOn w:val="a"/>
    <w:next w:val="a"/>
    <w:autoRedefine/>
    <w:uiPriority w:val="39"/>
    <w:unhideWhenUsed/>
    <w:rsid w:val="00AF77B4"/>
    <w:pPr>
      <w:ind w:leftChars="200" w:left="480"/>
    </w:pPr>
  </w:style>
  <w:style w:type="character" w:styleId="a7">
    <w:name w:val="Hyperlink"/>
    <w:basedOn w:val="a0"/>
    <w:uiPriority w:val="99"/>
    <w:unhideWhenUsed/>
    <w:rsid w:val="00AF77B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7126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355B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toc 3"/>
    <w:basedOn w:val="a"/>
    <w:next w:val="a"/>
    <w:autoRedefine/>
    <w:uiPriority w:val="39"/>
    <w:unhideWhenUsed/>
    <w:rsid w:val="00BF3083"/>
    <w:pPr>
      <w:ind w:leftChars="400" w:left="960"/>
    </w:pPr>
  </w:style>
  <w:style w:type="table" w:styleId="ab">
    <w:name w:val="Table Grid"/>
    <w:basedOn w:val="a1"/>
    <w:uiPriority w:val="59"/>
    <w:unhideWhenUsed/>
    <w:rsid w:val="00A44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625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6253B"/>
  </w:style>
  <w:style w:type="character" w:customStyle="1" w:styleId="ae">
    <w:name w:val="註解文字 字元"/>
    <w:basedOn w:val="a0"/>
    <w:link w:val="ad"/>
    <w:uiPriority w:val="99"/>
    <w:semiHidden/>
    <w:rsid w:val="00B625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625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6253B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567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m5rt7q.axshare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3022-A6D1-47FE-B03F-E9690F7F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2138</Words>
  <Characters>12188</Characters>
  <Application>Microsoft Office Word</Application>
  <DocSecurity>0</DocSecurity>
  <Lines>101</Lines>
  <Paragraphs>28</Paragraphs>
  <ScaleCrop>false</ScaleCrop>
  <Company/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陳佳昱(Cristine Chen)</dc:creator>
  <cp:lastModifiedBy>沈振河</cp:lastModifiedBy>
  <cp:revision>2</cp:revision>
  <dcterms:created xsi:type="dcterms:W3CDTF">2020-12-23T07:30:00Z</dcterms:created>
  <dcterms:modified xsi:type="dcterms:W3CDTF">2020-12-23T07:30:00Z</dcterms:modified>
</cp:coreProperties>
</file>